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F7" w:rsidRDefault="00E7406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2021年黄山学院首届集体健美操比赛规程</w:t>
      </w:r>
    </w:p>
    <w:p w:rsidR="00412FF7" w:rsidRDefault="00412FF7">
      <w:pPr>
        <w:rPr>
          <w:rFonts w:ascii="仿宋" w:eastAsia="仿宋" w:hAnsi="仿宋"/>
          <w:b/>
          <w:sz w:val="28"/>
          <w:szCs w:val="28"/>
        </w:rPr>
      </w:pP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一、主办单位</w:t>
      </w:r>
    </w:p>
    <w:p w:rsidR="00412FF7" w:rsidRDefault="00E7406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黄山学院体育运动委员会</w:t>
      </w: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二、承办单位</w:t>
      </w:r>
    </w:p>
    <w:p w:rsidR="00412FF7" w:rsidRPr="00350C71" w:rsidRDefault="00555090" w:rsidP="00350C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校团委、</w:t>
      </w:r>
      <w:r w:rsidR="00E7406F">
        <w:rPr>
          <w:rFonts w:ascii="仿宋" w:eastAsia="仿宋" w:hAnsi="仿宋" w:hint="eastAsia"/>
          <w:sz w:val="28"/>
          <w:szCs w:val="28"/>
        </w:rPr>
        <w:t>体育学院</w:t>
      </w: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三、参赛对象</w:t>
      </w:r>
    </w:p>
    <w:p w:rsidR="00412FF7" w:rsidRDefault="00E7406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全日制在校学生</w:t>
      </w: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四、比赛时间、地点</w:t>
      </w:r>
    </w:p>
    <w:p w:rsidR="00412FF7" w:rsidRDefault="00E7406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时间：2021年</w:t>
      </w:r>
      <w:r w:rsidR="0067229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67229D">
        <w:rPr>
          <w:rFonts w:ascii="仿宋" w:eastAsia="仿宋" w:hAnsi="仿宋" w:hint="eastAsia"/>
          <w:sz w:val="28"/>
          <w:szCs w:val="28"/>
        </w:rPr>
        <w:t xml:space="preserve"> 9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412FF7" w:rsidRDefault="00D37C7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地点：黄山学院风雨操场二楼主</w:t>
      </w:r>
      <w:r w:rsidR="00E7406F">
        <w:rPr>
          <w:rFonts w:ascii="仿宋" w:eastAsia="仿宋" w:hAnsi="仿宋" w:hint="eastAsia"/>
          <w:sz w:val="28"/>
          <w:szCs w:val="28"/>
        </w:rPr>
        <w:t>馆</w:t>
      </w: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五、竞赛项目</w:t>
      </w:r>
      <w:bookmarkStart w:id="0" w:name="_GoBack"/>
      <w:bookmarkEnd w:id="0"/>
    </w:p>
    <w:p w:rsidR="00412FF7" w:rsidRDefault="00E7406F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2019</w:t>
      </w:r>
      <w:r>
        <w:rPr>
          <w:rFonts w:ascii="仿宋" w:eastAsia="仿宋" w:hAnsi="仿宋" w:cs="Times New Roman" w:hint="eastAsia"/>
          <w:sz w:val="28"/>
          <w:szCs w:val="28"/>
        </w:rPr>
        <w:t>版大众健美操锻炼标准等级动作成人一级</w:t>
      </w: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六、参赛办法</w:t>
      </w:r>
    </w:p>
    <w:p w:rsidR="00412FF7" w:rsidRDefault="00E7406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1.代表队组成：以二级学院为单位，每个学院组一支队伍参赛。</w:t>
      </w:r>
    </w:p>
    <w:p w:rsidR="00412FF7" w:rsidRDefault="00E7406F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2.参赛人数：每院组织</w:t>
      </w:r>
      <w:r w:rsidR="00555090">
        <w:rPr>
          <w:rFonts w:ascii="仿宋" w:eastAsia="仿宋" w:hAnsi="仿宋" w:hint="eastAsia"/>
          <w:sz w:val="28"/>
          <w:szCs w:val="28"/>
        </w:rPr>
        <w:t>80-</w:t>
      </w:r>
      <w:r>
        <w:rPr>
          <w:rFonts w:ascii="仿宋" w:eastAsia="仿宋" w:hAnsi="仿宋" w:hint="eastAsia"/>
          <w:sz w:val="28"/>
          <w:szCs w:val="28"/>
        </w:rPr>
        <w:t>100人的</w:t>
      </w:r>
      <w:r w:rsidR="00555090">
        <w:rPr>
          <w:rFonts w:ascii="仿宋" w:eastAsia="仿宋" w:hAnsi="仿宋" w:hint="eastAsia"/>
          <w:sz w:val="28"/>
          <w:szCs w:val="28"/>
        </w:rPr>
        <w:t>基本参赛队伍，男女性别不限。</w:t>
      </w:r>
      <w:r w:rsidR="00C05EE0">
        <w:rPr>
          <w:rFonts w:ascii="仿宋" w:eastAsia="仿宋" w:hAnsi="仿宋" w:hint="eastAsia"/>
          <w:sz w:val="28"/>
          <w:szCs w:val="28"/>
        </w:rPr>
        <w:t>举行健美操团体比赛，是我校推进实施《高等学校体育工作基本标准》、举办校园体育文化节具体举措的第一个大型集体比赛项目。</w:t>
      </w:r>
      <w:r w:rsidR="00555090">
        <w:rPr>
          <w:rFonts w:ascii="仿宋" w:eastAsia="仿宋" w:hAnsi="仿宋" w:hint="eastAsia"/>
          <w:sz w:val="28"/>
          <w:szCs w:val="28"/>
        </w:rPr>
        <w:t>参赛队伍需参加今秋校田径运动会</w:t>
      </w:r>
      <w:r w:rsidR="00C05EE0">
        <w:rPr>
          <w:rFonts w:ascii="仿宋" w:eastAsia="仿宋" w:hAnsi="仿宋" w:hint="eastAsia"/>
          <w:sz w:val="28"/>
          <w:szCs w:val="28"/>
        </w:rPr>
        <w:t>开幕式</w:t>
      </w:r>
      <w:r w:rsidR="00555090">
        <w:rPr>
          <w:rFonts w:ascii="仿宋" w:eastAsia="仿宋" w:hAnsi="仿宋" w:hint="eastAsia"/>
          <w:sz w:val="28"/>
          <w:szCs w:val="28"/>
        </w:rPr>
        <w:t>展演。</w:t>
      </w:r>
      <w:r w:rsidR="00CA14DF">
        <w:rPr>
          <w:rFonts w:ascii="仿宋" w:eastAsia="仿宋" w:hAnsi="仿宋" w:hint="eastAsia"/>
          <w:sz w:val="28"/>
          <w:szCs w:val="28"/>
        </w:rPr>
        <w:t>《高等学校体育工作基本标准》</w:t>
      </w:r>
      <w:r w:rsidR="00C05EE0">
        <w:rPr>
          <w:rFonts w:ascii="仿宋" w:eastAsia="仿宋" w:hAnsi="仿宋" w:hint="eastAsia"/>
          <w:sz w:val="28"/>
          <w:szCs w:val="28"/>
        </w:rPr>
        <w:t>规定，</w:t>
      </w:r>
      <w:r w:rsidR="00CA14DF">
        <w:rPr>
          <w:rFonts w:ascii="仿宋" w:eastAsia="仿宋" w:hAnsi="仿宋" w:hint="eastAsia"/>
          <w:sz w:val="28"/>
          <w:szCs w:val="28"/>
        </w:rPr>
        <w:t>“</w:t>
      </w:r>
      <w:r w:rsidR="00CA14DF" w:rsidRPr="00CA14DF">
        <w:rPr>
          <w:rFonts w:ascii="仿宋" w:eastAsia="仿宋" w:hAnsi="仿宋" w:hint="eastAsia"/>
          <w:sz w:val="28"/>
          <w:szCs w:val="28"/>
        </w:rPr>
        <w:t>学校每年组织春、秋季综合性学生运动会（或体育文化节），设置学生喜闻乐见、易于参与的竞技性、健身</w:t>
      </w:r>
      <w:r w:rsidR="00CA14DF" w:rsidRPr="00CA14DF">
        <w:rPr>
          <w:rFonts w:ascii="仿宋" w:eastAsia="仿宋" w:hAnsi="仿宋" w:hint="eastAsia"/>
          <w:sz w:val="28"/>
          <w:szCs w:val="28"/>
        </w:rPr>
        <w:lastRenderedPageBreak/>
        <w:t>性和民族性体育项目，参与运动会的学生达到50%以上</w:t>
      </w:r>
      <w:r w:rsidR="00CA14DF">
        <w:rPr>
          <w:rFonts w:ascii="仿宋" w:eastAsia="仿宋" w:hAnsi="仿宋" w:hint="eastAsia"/>
          <w:sz w:val="28"/>
          <w:szCs w:val="28"/>
        </w:rPr>
        <w:t>”</w:t>
      </w:r>
      <w:r w:rsidR="00C05EE0">
        <w:rPr>
          <w:rFonts w:ascii="仿宋" w:eastAsia="仿宋" w:hAnsi="仿宋" w:hint="eastAsia"/>
          <w:sz w:val="28"/>
          <w:szCs w:val="28"/>
        </w:rPr>
        <w:t>。为鼓励各学院鼓励更多的学生参加比赛，</w:t>
      </w:r>
      <w:r w:rsidR="00CA14DF">
        <w:rPr>
          <w:rFonts w:ascii="仿宋" w:eastAsia="仿宋" w:hAnsi="仿宋" w:hint="eastAsia"/>
          <w:sz w:val="28"/>
          <w:szCs w:val="28"/>
        </w:rPr>
        <w:t>本次</w:t>
      </w:r>
      <w:r w:rsidR="00C05EE0">
        <w:rPr>
          <w:rFonts w:ascii="仿宋" w:eastAsia="仿宋" w:hAnsi="仿宋" w:hint="eastAsia"/>
          <w:sz w:val="28"/>
          <w:szCs w:val="28"/>
        </w:rPr>
        <w:t>比赛对各学院参赛人数</w:t>
      </w:r>
      <w:r w:rsidR="00CA14DF">
        <w:rPr>
          <w:rFonts w:ascii="仿宋" w:eastAsia="仿宋" w:hAnsi="仿宋" w:hint="eastAsia"/>
          <w:sz w:val="28"/>
          <w:szCs w:val="28"/>
        </w:rPr>
        <w:t>实施加减分办法。对于参赛人数少于达到规定人数下限（80人）80%的队伍（64人）</w:t>
      </w:r>
      <w:r w:rsidR="00C05EE0">
        <w:rPr>
          <w:rFonts w:ascii="仿宋" w:eastAsia="仿宋" w:hAnsi="仿宋" w:hint="eastAsia"/>
          <w:sz w:val="28"/>
          <w:szCs w:val="28"/>
        </w:rPr>
        <w:t>，执</w:t>
      </w:r>
      <w:r w:rsidR="00CA14DF">
        <w:rPr>
          <w:rFonts w:ascii="仿宋" w:eastAsia="仿宋" w:hAnsi="仿宋" w:hint="eastAsia"/>
          <w:sz w:val="28"/>
          <w:szCs w:val="28"/>
        </w:rPr>
        <w:t>行每少1人扣1分</w:t>
      </w:r>
      <w:r w:rsidR="00C05EE0">
        <w:rPr>
          <w:rFonts w:ascii="仿宋" w:eastAsia="仿宋" w:hAnsi="仿宋" w:hint="eastAsia"/>
          <w:sz w:val="28"/>
          <w:szCs w:val="28"/>
        </w:rPr>
        <w:t>的计分办法；</w:t>
      </w:r>
      <w:r w:rsidR="00CA14DF">
        <w:rPr>
          <w:rFonts w:ascii="仿宋" w:eastAsia="仿宋" w:hAnsi="仿宋" w:hint="eastAsia"/>
          <w:sz w:val="28"/>
          <w:szCs w:val="28"/>
        </w:rPr>
        <w:t>对于参赛人数多于规定</w:t>
      </w:r>
      <w:r w:rsidR="00C05EE0">
        <w:rPr>
          <w:rFonts w:ascii="仿宋" w:eastAsia="仿宋" w:hAnsi="仿宋" w:hint="eastAsia"/>
          <w:sz w:val="28"/>
          <w:szCs w:val="28"/>
        </w:rPr>
        <w:t>人数</w:t>
      </w:r>
      <w:r w:rsidR="00CA14DF">
        <w:rPr>
          <w:rFonts w:ascii="仿宋" w:eastAsia="仿宋" w:hAnsi="仿宋" w:hint="eastAsia"/>
          <w:sz w:val="28"/>
          <w:szCs w:val="28"/>
        </w:rPr>
        <w:t>上限（100人）</w:t>
      </w:r>
      <w:r w:rsidR="00C05EE0">
        <w:rPr>
          <w:rFonts w:ascii="仿宋" w:eastAsia="仿宋" w:hAnsi="仿宋" w:hint="eastAsia"/>
          <w:sz w:val="28"/>
          <w:szCs w:val="28"/>
        </w:rPr>
        <w:t>的队伍</w:t>
      </w:r>
      <w:r w:rsidR="00CA14DF">
        <w:rPr>
          <w:rFonts w:ascii="仿宋" w:eastAsia="仿宋" w:hAnsi="仿宋" w:hint="eastAsia"/>
          <w:sz w:val="28"/>
          <w:szCs w:val="28"/>
        </w:rPr>
        <w:t>，</w:t>
      </w:r>
      <w:r w:rsidR="00C05EE0">
        <w:rPr>
          <w:rFonts w:ascii="仿宋" w:eastAsia="仿宋" w:hAnsi="仿宋" w:hint="eastAsia"/>
          <w:sz w:val="28"/>
          <w:szCs w:val="28"/>
        </w:rPr>
        <w:t>执行每增加5人加1分、最多加满5分（125人）的计分办法。</w:t>
      </w:r>
      <w:r>
        <w:rPr>
          <w:rFonts w:ascii="仿宋" w:eastAsia="仿宋" w:hAnsi="仿宋" w:hint="eastAsia"/>
          <w:sz w:val="28"/>
          <w:szCs w:val="28"/>
        </w:rPr>
        <w:t>每队报</w:t>
      </w:r>
      <w:r w:rsidR="00D37C7F">
        <w:rPr>
          <w:rFonts w:ascii="仿宋" w:eastAsia="仿宋" w:hAnsi="仿宋" w:hint="eastAsia"/>
          <w:sz w:val="28"/>
          <w:szCs w:val="28"/>
        </w:rPr>
        <w:t>团长1名（由学院分管学生工作的领导担任）</w:t>
      </w:r>
      <w:r>
        <w:rPr>
          <w:rFonts w:ascii="仿宋" w:eastAsia="仿宋" w:hAnsi="仿宋" w:hint="eastAsia"/>
          <w:sz w:val="28"/>
          <w:szCs w:val="28"/>
        </w:rPr>
        <w:t>，</w:t>
      </w:r>
      <w:r w:rsidR="00D37C7F">
        <w:rPr>
          <w:rFonts w:ascii="仿宋" w:eastAsia="仿宋" w:hAnsi="仿宋" w:hint="eastAsia"/>
          <w:sz w:val="28"/>
          <w:szCs w:val="28"/>
        </w:rPr>
        <w:t>领队1名（由学院团委负责人担任），</w:t>
      </w:r>
      <w:r>
        <w:rPr>
          <w:rFonts w:ascii="仿宋" w:eastAsia="仿宋" w:hAnsi="仿宋" w:hint="eastAsia"/>
          <w:sz w:val="28"/>
          <w:szCs w:val="28"/>
        </w:rPr>
        <w:t>教练</w:t>
      </w:r>
      <w:r w:rsidR="00D37C7F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</w:t>
      </w:r>
      <w:r w:rsidR="00D37C7F">
        <w:rPr>
          <w:rFonts w:ascii="仿宋" w:eastAsia="仿宋" w:hAnsi="仿宋" w:hint="eastAsia"/>
          <w:sz w:val="28"/>
          <w:szCs w:val="28"/>
        </w:rPr>
        <w:t>（由体育学院学生担任）</w:t>
      </w:r>
      <w:r>
        <w:rPr>
          <w:rFonts w:ascii="仿宋" w:eastAsia="仿宋" w:hAnsi="仿宋" w:hint="eastAsia"/>
          <w:sz w:val="28"/>
          <w:szCs w:val="28"/>
        </w:rPr>
        <w:t>，助理教练3-4名</w:t>
      </w:r>
      <w:r w:rsidR="00D37C7F">
        <w:rPr>
          <w:rFonts w:ascii="仿宋" w:eastAsia="仿宋" w:hAnsi="仿宋" w:hint="eastAsia"/>
          <w:sz w:val="28"/>
          <w:szCs w:val="28"/>
        </w:rPr>
        <w:t>（由所在学院参加校健美操骨干培训班的学生兼任）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12FF7" w:rsidRDefault="00E7406F">
      <w:pPr>
        <w:ind w:left="1540" w:hangingChars="550" w:hanging="1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3.资格审查：所有报名队员均必须为已注册在校正式学生，需提供适合参赛证明，比赛时须持校园卡或身份证入场。所有上场参赛队员必须是所属二级学院符合参赛资格要求的队员。</w:t>
      </w:r>
    </w:p>
    <w:p w:rsidR="00412FF7" w:rsidRDefault="00E7406F">
      <w:pPr>
        <w:ind w:left="1650" w:hangingChars="550" w:hanging="16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4.医疗保险：参赛运动员须自行办理参赛及训练期间人身意外伤害保险，自行承担参赛及训练过程中可能发生的伤病治疗费用。</w:t>
      </w:r>
    </w:p>
    <w:p w:rsidR="00412FF7" w:rsidRDefault="00E7406F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5.动作要求：以《</w:t>
      </w:r>
      <w:r>
        <w:rPr>
          <w:rFonts w:ascii="仿宋" w:eastAsia="仿宋" w:hAnsi="仿宋" w:cs="Times New Roman"/>
          <w:sz w:val="28"/>
          <w:szCs w:val="28"/>
        </w:rPr>
        <w:t>2019</w:t>
      </w:r>
      <w:r>
        <w:rPr>
          <w:rFonts w:ascii="仿宋" w:eastAsia="仿宋" w:hAnsi="仿宋" w:cs="Times New Roman" w:hint="eastAsia"/>
          <w:sz w:val="28"/>
          <w:szCs w:val="28"/>
        </w:rPr>
        <w:t>版大众健美操锻炼标准等级动作</w:t>
      </w:r>
      <w:r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cs="Times New Roman" w:hint="eastAsia"/>
          <w:sz w:val="28"/>
          <w:szCs w:val="28"/>
        </w:rPr>
        <w:t>成人一级规定动作及集中培训的技术动作为准</w:t>
      </w:r>
      <w:r>
        <w:rPr>
          <w:rFonts w:ascii="仿宋" w:eastAsia="仿宋" w:hAnsi="仿宋" w:hint="eastAsia"/>
          <w:sz w:val="28"/>
          <w:szCs w:val="28"/>
        </w:rPr>
        <w:t>，开场和结束（预备拍的二八拍及结束造型）各队可以进行自创。全套动作鼓励进行队形变化，但不得改变动作的性质和顺序。</w:t>
      </w:r>
    </w:p>
    <w:p w:rsidR="00412FF7" w:rsidRDefault="00E7406F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.服装要求：参赛队伍须统一服装，穿健身服或运动式休闲服和运动鞋，服装上禁止出现描绘战争、暴力、宗教信仰等主题的元素或任何不雅图案；服装除允许有亮片装饰外，不允许有其他悬垂饰物；比赛时不得佩带任何首饰和手表；女运动员可化淡妆。</w:t>
      </w:r>
    </w:p>
    <w:p w:rsidR="00412FF7" w:rsidRDefault="00E7406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1C353F">
        <w:rPr>
          <w:rFonts w:ascii="仿宋" w:eastAsia="仿宋" w:hAnsi="仿宋" w:hint="eastAsia"/>
          <w:sz w:val="28"/>
          <w:szCs w:val="28"/>
        </w:rPr>
        <w:t>比赛场地：黄山学院风雨操场二楼副馆篮球馆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12FF7" w:rsidRDefault="00E7406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8.裁判组成及评分： </w:t>
      </w:r>
    </w:p>
    <w:p w:rsidR="00412FF7" w:rsidRDefault="00E7406F" w:rsidP="00D37C7F">
      <w:pPr>
        <w:ind w:leftChars="1000" w:left="2240" w:hangingChars="50" w:hanging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由体育学院选派专业健美操教师担任，所有裁判员的平均分（精确到小数后两位）为该裁判组的得分。</w:t>
      </w:r>
    </w:p>
    <w:p w:rsidR="00412FF7" w:rsidRDefault="00E7406F" w:rsidP="00D37C7F">
      <w:pPr>
        <w:ind w:leftChars="1067" w:left="22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所有裁判员按百分制评分，</w:t>
      </w:r>
      <w:r>
        <w:rPr>
          <w:rFonts w:ascii="仿宋" w:eastAsia="仿宋" w:hAnsi="仿宋" w:cs="宋体" w:hint="eastAsia"/>
          <w:kern w:val="0"/>
          <w:sz w:val="28"/>
          <w:szCs w:val="28"/>
        </w:rPr>
        <w:t>每位裁判打分精确到0.1,</w:t>
      </w:r>
      <w:r w:rsidR="00D37C7F">
        <w:rPr>
          <w:rFonts w:ascii="仿宋" w:eastAsia="仿宋" w:hAnsi="仿宋" w:hint="eastAsia"/>
          <w:sz w:val="28"/>
          <w:szCs w:val="28"/>
        </w:rPr>
        <w:t>依据平均得分次序确定比赛名次。</w:t>
      </w:r>
    </w:p>
    <w:p w:rsidR="00412FF7" w:rsidRDefault="00E7406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9.比赛出场顺序：由组委会组织赛前抽签决定。</w:t>
      </w:r>
    </w:p>
    <w:p w:rsidR="00412FF7" w:rsidRDefault="00E7406F">
      <w:pPr>
        <w:ind w:left="1820" w:hangingChars="650" w:hanging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10.比赛音乐：采用规定音乐，由大会统一提供并播放，不接受其他途径提供的音乐。</w:t>
      </w: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七、报名办法</w:t>
      </w:r>
    </w:p>
    <w:p w:rsidR="00412FF7" w:rsidRDefault="00E7406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即日起，各代表队将《黄山学院首届集体健美操比赛报名表》电子版发至</w:t>
      </w:r>
      <w:r>
        <w:rPr>
          <w:rFonts w:ascii="仿宋" w:eastAsia="仿宋" w:hAnsi="仿宋" w:hint="eastAsia"/>
          <w:sz w:val="30"/>
          <w:szCs w:val="30"/>
        </w:rPr>
        <w:t>995541615@qq.com</w:t>
      </w:r>
      <w:r>
        <w:rPr>
          <w:rFonts w:ascii="仿宋" w:eastAsia="仿宋" w:hAnsi="仿宋" w:hint="eastAsia"/>
          <w:sz w:val="28"/>
          <w:szCs w:val="28"/>
        </w:rPr>
        <w:t xml:space="preserve">，纸质版签字盖章后报至风雨操场三楼校体委办公室张海波老师处，报名截至日期为 </w:t>
      </w:r>
      <w:r w:rsidR="00D37C7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555090">
        <w:rPr>
          <w:rFonts w:ascii="仿宋" w:eastAsia="仿宋" w:hAnsi="仿宋" w:hint="eastAsia"/>
          <w:sz w:val="28"/>
          <w:szCs w:val="28"/>
        </w:rPr>
        <w:t xml:space="preserve"> 2</w:t>
      </w:r>
      <w:r>
        <w:rPr>
          <w:rFonts w:ascii="仿宋" w:eastAsia="仿宋" w:hAnsi="仿宋" w:hint="eastAsia"/>
          <w:sz w:val="28"/>
          <w:szCs w:val="28"/>
        </w:rPr>
        <w:t>日，逾期报名不予受理</w:t>
      </w:r>
      <w:r w:rsidR="001C353F">
        <w:rPr>
          <w:rFonts w:ascii="仿宋" w:eastAsia="仿宋" w:hAnsi="仿宋" w:hint="eastAsia"/>
          <w:sz w:val="28"/>
          <w:szCs w:val="28"/>
        </w:rPr>
        <w:t>（不组织参赛队伍的学院将在全校范围内进行通报）</w:t>
      </w:r>
      <w:r>
        <w:rPr>
          <w:rFonts w:ascii="仿宋" w:eastAsia="仿宋" w:hAnsi="仿宋" w:hint="eastAsia"/>
          <w:sz w:val="28"/>
          <w:szCs w:val="28"/>
        </w:rPr>
        <w:t>。 联系电话：</w:t>
      </w:r>
      <w:r>
        <w:rPr>
          <w:rFonts w:ascii="仿宋" w:eastAsia="仿宋" w:hAnsi="仿宋" w:hint="eastAsia"/>
          <w:sz w:val="30"/>
          <w:szCs w:val="30"/>
        </w:rPr>
        <w:t>15774432131。</w:t>
      </w:r>
    </w:p>
    <w:p w:rsidR="00412FF7" w:rsidRDefault="00E7406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八、奖项设置</w:t>
      </w:r>
    </w:p>
    <w:p w:rsidR="00412FF7" w:rsidRDefault="00083F17" w:rsidP="00083F1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7406F">
        <w:rPr>
          <w:rFonts w:ascii="仿宋" w:eastAsia="仿宋" w:hAnsi="仿宋" w:hint="eastAsia"/>
          <w:sz w:val="28"/>
          <w:szCs w:val="28"/>
        </w:rPr>
        <w:t>根据比赛最后得分的高低，录取前八名，颁发</w:t>
      </w:r>
      <w:r w:rsidR="001C353F">
        <w:rPr>
          <w:rFonts w:ascii="仿宋" w:eastAsia="仿宋" w:hAnsi="仿宋" w:hint="eastAsia"/>
          <w:sz w:val="28"/>
          <w:szCs w:val="28"/>
        </w:rPr>
        <w:t>集体奖，并为参赛</w:t>
      </w:r>
      <w:r w:rsidR="001C353F">
        <w:rPr>
          <w:rFonts w:ascii="仿宋" w:eastAsia="仿宋" w:hAnsi="仿宋" w:hint="eastAsia"/>
          <w:sz w:val="28"/>
          <w:szCs w:val="28"/>
        </w:rPr>
        <w:lastRenderedPageBreak/>
        <w:t>队员</w:t>
      </w:r>
      <w:r w:rsidR="00E7406F">
        <w:rPr>
          <w:rFonts w:ascii="仿宋" w:eastAsia="仿宋" w:hAnsi="仿宋" w:hint="eastAsia"/>
          <w:sz w:val="28"/>
          <w:szCs w:val="28"/>
        </w:rPr>
        <w:t>获奖证书。</w:t>
      </w:r>
      <w:r w:rsidR="001C353F">
        <w:rPr>
          <w:rFonts w:ascii="仿宋" w:eastAsia="仿宋" w:hAnsi="仿宋" w:hint="eastAsia"/>
          <w:sz w:val="28"/>
          <w:szCs w:val="28"/>
        </w:rPr>
        <w:t>参赛队员获得</w:t>
      </w:r>
      <w:r>
        <w:rPr>
          <w:rFonts w:ascii="仿宋" w:eastAsia="仿宋" w:hAnsi="仿宋" w:hint="eastAsia"/>
          <w:sz w:val="28"/>
          <w:szCs w:val="28"/>
        </w:rPr>
        <w:t>的综合素质学分（参赛分+奖励分），执行《</w:t>
      </w:r>
      <w:r w:rsidRPr="00083F17">
        <w:rPr>
          <w:rFonts w:ascii="仿宋" w:eastAsia="仿宋" w:hAnsi="仿宋" w:cs="Times New Roman" w:hint="eastAsia"/>
          <w:sz w:val="28"/>
          <w:szCs w:val="28"/>
        </w:rPr>
        <w:t>黄山学院关于加强学生社会责任感和综合素质培养工作的实施意见</w:t>
      </w:r>
      <w:r>
        <w:rPr>
          <w:rFonts w:ascii="仿宋" w:eastAsia="仿宋" w:hAnsi="仿宋" w:hint="eastAsia"/>
          <w:sz w:val="28"/>
          <w:szCs w:val="28"/>
        </w:rPr>
        <w:t>》的具体规定。</w:t>
      </w:r>
    </w:p>
    <w:p w:rsidR="00412FF7" w:rsidRDefault="00E7406F">
      <w:pPr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cs="Times New Roman" w:hint="eastAsia"/>
          <w:b/>
          <w:sz w:val="28"/>
          <w:szCs w:val="28"/>
        </w:rPr>
        <w:t>、本规程解释权属黄山学院体育运动委员会。</w:t>
      </w:r>
    </w:p>
    <w:p w:rsidR="00412FF7" w:rsidRDefault="00E7406F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十、未尽事宜，另行通知。</w:t>
      </w:r>
    </w:p>
    <w:p w:rsidR="00412FF7" w:rsidRDefault="00412FF7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412FF7" w:rsidRDefault="00E7406F" w:rsidP="00D37C7F">
      <w:pPr>
        <w:ind w:firstLineChars="1450" w:firstLine="43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黄山学院体育运动委员会</w:t>
      </w:r>
    </w:p>
    <w:p w:rsidR="00412FF7" w:rsidRDefault="00E7406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2021年</w:t>
      </w:r>
      <w:r w:rsidR="00D37C7F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D37C7F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12FF7" w:rsidRDefault="00412FF7">
      <w:pPr>
        <w:ind w:firstLineChars="1450" w:firstLine="4060"/>
        <w:rPr>
          <w:rFonts w:ascii="仿宋" w:eastAsia="仿宋" w:hAnsi="仿宋"/>
          <w:sz w:val="28"/>
          <w:szCs w:val="28"/>
        </w:rPr>
      </w:pPr>
    </w:p>
    <w:sectPr w:rsidR="00412FF7" w:rsidSect="0041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7E" w:rsidRDefault="007D547E" w:rsidP="00350C71">
      <w:r>
        <w:separator/>
      </w:r>
    </w:p>
  </w:endnote>
  <w:endnote w:type="continuationSeparator" w:id="1">
    <w:p w:rsidR="007D547E" w:rsidRDefault="007D547E" w:rsidP="0035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7E" w:rsidRDefault="007D547E" w:rsidP="00350C71">
      <w:r>
        <w:separator/>
      </w:r>
    </w:p>
  </w:footnote>
  <w:footnote w:type="continuationSeparator" w:id="1">
    <w:p w:rsidR="007D547E" w:rsidRDefault="007D547E" w:rsidP="0035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E25"/>
    <w:rsid w:val="00083F17"/>
    <w:rsid w:val="001C353F"/>
    <w:rsid w:val="001D1356"/>
    <w:rsid w:val="002931BA"/>
    <w:rsid w:val="00307483"/>
    <w:rsid w:val="00350C71"/>
    <w:rsid w:val="003C73E8"/>
    <w:rsid w:val="00412FF7"/>
    <w:rsid w:val="0046714F"/>
    <w:rsid w:val="005116ED"/>
    <w:rsid w:val="00550E2A"/>
    <w:rsid w:val="00555090"/>
    <w:rsid w:val="005F0D55"/>
    <w:rsid w:val="00606787"/>
    <w:rsid w:val="0067229D"/>
    <w:rsid w:val="0074074B"/>
    <w:rsid w:val="007D547E"/>
    <w:rsid w:val="0080439B"/>
    <w:rsid w:val="008C3E25"/>
    <w:rsid w:val="008C7AEC"/>
    <w:rsid w:val="009A3B68"/>
    <w:rsid w:val="009C078B"/>
    <w:rsid w:val="009E349D"/>
    <w:rsid w:val="00A4165E"/>
    <w:rsid w:val="00A6559E"/>
    <w:rsid w:val="00AB5176"/>
    <w:rsid w:val="00B16DBB"/>
    <w:rsid w:val="00BC5F57"/>
    <w:rsid w:val="00C05EE0"/>
    <w:rsid w:val="00CA14DF"/>
    <w:rsid w:val="00D37C7F"/>
    <w:rsid w:val="00E57060"/>
    <w:rsid w:val="00E7406F"/>
    <w:rsid w:val="00F77D56"/>
    <w:rsid w:val="00FE01CB"/>
    <w:rsid w:val="0A8E07C5"/>
    <w:rsid w:val="5966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2F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2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225</Words>
  <Characters>1289</Characters>
  <Application>Microsoft Office Word</Application>
  <DocSecurity>0</DocSecurity>
  <Lines>10</Lines>
  <Paragraphs>3</Paragraphs>
  <ScaleCrop>false</ScaleCrop>
  <Company>China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</cp:lastModifiedBy>
  <cp:revision>13</cp:revision>
  <dcterms:created xsi:type="dcterms:W3CDTF">2021-04-25T02:55:00Z</dcterms:created>
  <dcterms:modified xsi:type="dcterms:W3CDTF">2021-05-18T03:44:00Z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0F72064D95C4421DB4491D9AE1270374</vt:lpwstr>
  </property>
</Properties>
</file>