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B2" w:rsidRPr="00616F12" w:rsidRDefault="00694B6F" w:rsidP="00616F12">
      <w:pPr>
        <w:spacing w:line="54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 w:rsidRPr="00616F12">
        <w:rPr>
          <w:rFonts w:ascii="方正小标宋简体" w:eastAsia="方正小标宋简体" w:hAnsi="宋体" w:hint="eastAsia"/>
          <w:sz w:val="44"/>
          <w:szCs w:val="44"/>
        </w:rPr>
        <w:t>领用人、存放地、领用单位变动</w:t>
      </w:r>
      <w:bookmarkStart w:id="0" w:name="_GoBack"/>
      <w:bookmarkEnd w:id="0"/>
      <w:r w:rsidRPr="00616F12">
        <w:rPr>
          <w:rFonts w:ascii="方正小标宋简体" w:eastAsia="方正小标宋简体" w:hAnsi="宋体" w:hint="eastAsia"/>
          <w:sz w:val="44"/>
          <w:szCs w:val="44"/>
        </w:rPr>
        <w:t>操作图示</w:t>
      </w:r>
    </w:p>
    <w:p w:rsidR="00A22924" w:rsidRDefault="00A22924" w:rsidP="005334B2">
      <w:pPr>
        <w:numPr>
          <w:ilvl w:val="0"/>
          <w:numId w:val="1"/>
        </w:numPr>
        <w:spacing w:line="540" w:lineRule="exact"/>
        <w:ind w:firstLineChars="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个人</w:t>
      </w:r>
      <w:r w:rsidR="00F656DE">
        <w:rPr>
          <w:rFonts w:ascii="宋体" w:hAnsi="宋体" w:hint="eastAsia"/>
          <w:b/>
          <w:sz w:val="30"/>
          <w:szCs w:val="30"/>
        </w:rPr>
        <w:t>名下</w:t>
      </w:r>
      <w:r>
        <w:rPr>
          <w:rFonts w:ascii="宋体" w:hAnsi="宋体" w:hint="eastAsia"/>
          <w:b/>
          <w:sz w:val="30"/>
          <w:szCs w:val="30"/>
        </w:rPr>
        <w:t>变更领用人</w:t>
      </w:r>
      <w:r w:rsidR="00B45457">
        <w:rPr>
          <w:rFonts w:ascii="宋体" w:hAnsi="宋体" w:hint="eastAsia"/>
          <w:b/>
          <w:sz w:val="30"/>
          <w:szCs w:val="30"/>
        </w:rPr>
        <w:t>、存放地</w:t>
      </w:r>
    </w:p>
    <w:p w:rsidR="00A22924" w:rsidRDefault="00547607" w:rsidP="00A22924">
      <w:pPr>
        <w:spacing w:line="540" w:lineRule="exact"/>
        <w:ind w:firstLine="420"/>
        <w:rPr>
          <w:rFonts w:ascii="宋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E5968A" wp14:editId="51CCF842">
            <wp:simplePos x="0" y="0"/>
            <wp:positionH relativeFrom="column">
              <wp:posOffset>-24765</wp:posOffset>
            </wp:positionH>
            <wp:positionV relativeFrom="paragraph">
              <wp:posOffset>407670</wp:posOffset>
            </wp:positionV>
            <wp:extent cx="9184005" cy="4730115"/>
            <wp:effectExtent l="0" t="0" r="0" b="0"/>
            <wp:wrapTopAndBottom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05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24">
        <w:rPr>
          <w:rFonts w:ascii="宋体" w:hAnsi="宋体" w:hint="eastAsia"/>
          <w:sz w:val="28"/>
          <w:szCs w:val="28"/>
        </w:rPr>
        <w:t>个人名下可以修改存放地、变更领用人，</w:t>
      </w:r>
      <w:r w:rsidR="00A22924" w:rsidRPr="00B01347">
        <w:rPr>
          <w:rFonts w:ascii="宋体" w:hAnsi="宋体" w:hint="eastAsia"/>
          <w:color w:val="FF0000"/>
          <w:sz w:val="28"/>
          <w:szCs w:val="28"/>
        </w:rPr>
        <w:t>不能变更</w:t>
      </w:r>
      <w:r w:rsidR="00BE2D0A" w:rsidRPr="00B01347">
        <w:rPr>
          <w:rFonts w:ascii="宋体" w:hAnsi="宋体" w:hint="eastAsia"/>
          <w:color w:val="FF0000"/>
          <w:sz w:val="28"/>
          <w:szCs w:val="28"/>
        </w:rPr>
        <w:t>领用</w:t>
      </w:r>
      <w:r w:rsidR="00A22924" w:rsidRPr="00B01347">
        <w:rPr>
          <w:rFonts w:ascii="宋体" w:hAnsi="宋体" w:hint="eastAsia"/>
          <w:color w:val="FF0000"/>
          <w:sz w:val="28"/>
          <w:szCs w:val="28"/>
        </w:rPr>
        <w:t>单位</w:t>
      </w:r>
      <w:r w:rsidR="00A22924">
        <w:rPr>
          <w:rFonts w:ascii="宋体" w:hAnsi="宋体" w:hint="eastAsia"/>
          <w:sz w:val="28"/>
          <w:szCs w:val="28"/>
        </w:rPr>
        <w:t>。</w:t>
      </w:r>
    </w:p>
    <w:p w:rsidR="00A22924" w:rsidRDefault="00A22924" w:rsidP="00BE2D0A">
      <w:pPr>
        <w:spacing w:line="540" w:lineRule="exact"/>
        <w:ind w:firstLine="602"/>
        <w:rPr>
          <w:rFonts w:ascii="宋体" w:hAnsi="宋体"/>
          <w:b/>
          <w:sz w:val="30"/>
          <w:szCs w:val="30"/>
        </w:rPr>
      </w:pPr>
    </w:p>
    <w:p w:rsidR="00C23108" w:rsidRPr="00BE2D0A" w:rsidRDefault="009F7735" w:rsidP="00BE2D0A">
      <w:pPr>
        <w:numPr>
          <w:ilvl w:val="0"/>
          <w:numId w:val="1"/>
        </w:numPr>
        <w:spacing w:line="540" w:lineRule="exact"/>
        <w:ind w:firstLineChars="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42101E65" wp14:editId="7F6AD20B">
            <wp:simplePos x="0" y="0"/>
            <wp:positionH relativeFrom="column">
              <wp:posOffset>-210820</wp:posOffset>
            </wp:positionH>
            <wp:positionV relativeFrom="paragraph">
              <wp:posOffset>532130</wp:posOffset>
            </wp:positionV>
            <wp:extent cx="9183370" cy="4871085"/>
            <wp:effectExtent l="0" t="0" r="0" b="5715"/>
            <wp:wrapTopAndBottom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37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924">
        <w:rPr>
          <w:rFonts w:ascii="宋体" w:hAnsi="宋体" w:hint="eastAsia"/>
          <w:b/>
          <w:sz w:val="30"/>
          <w:szCs w:val="30"/>
        </w:rPr>
        <w:t>管理员</w:t>
      </w:r>
      <w:r w:rsidR="00321A07">
        <w:rPr>
          <w:rFonts w:ascii="宋体" w:hAnsi="宋体" w:hint="eastAsia"/>
          <w:b/>
          <w:sz w:val="30"/>
          <w:szCs w:val="30"/>
        </w:rPr>
        <w:t>修改领用人、</w:t>
      </w:r>
      <w:r w:rsidRPr="005334B2">
        <w:rPr>
          <w:rFonts w:ascii="宋体" w:hAnsi="宋体" w:hint="eastAsia"/>
          <w:b/>
          <w:sz w:val="30"/>
          <w:szCs w:val="30"/>
        </w:rPr>
        <w:t>存放地</w:t>
      </w:r>
    </w:p>
    <w:p w:rsidR="00C23108" w:rsidRPr="005334B2" w:rsidRDefault="009F7735">
      <w:pPr>
        <w:numPr>
          <w:ilvl w:val="0"/>
          <w:numId w:val="1"/>
        </w:numPr>
        <w:spacing w:line="540" w:lineRule="exact"/>
        <w:ind w:firstLineChars="0"/>
        <w:rPr>
          <w:rFonts w:ascii="宋体" w:hAnsi="宋体"/>
          <w:b/>
          <w:sz w:val="30"/>
          <w:szCs w:val="30"/>
        </w:rPr>
      </w:pPr>
      <w:r w:rsidRPr="009D1D7A">
        <w:rPr>
          <w:rFonts w:ascii="宋体" w:hAnsi="宋体" w:hint="eastAsia"/>
          <w:b/>
          <w:color w:val="FF0000"/>
          <w:sz w:val="30"/>
          <w:szCs w:val="30"/>
        </w:rPr>
        <w:lastRenderedPageBreak/>
        <w:t>领用单位</w:t>
      </w:r>
      <w:r w:rsidR="005334B2" w:rsidRPr="009D1D7A">
        <w:rPr>
          <w:rFonts w:ascii="宋体" w:hAnsi="宋体" w:hint="eastAsia"/>
          <w:b/>
          <w:color w:val="FF0000"/>
          <w:sz w:val="30"/>
          <w:szCs w:val="30"/>
        </w:rPr>
        <w:t>变更</w:t>
      </w:r>
      <w:r w:rsidRPr="005334B2">
        <w:rPr>
          <w:rFonts w:ascii="宋体" w:hAnsi="宋体" w:hint="eastAsia"/>
          <w:b/>
          <w:sz w:val="30"/>
          <w:szCs w:val="30"/>
        </w:rPr>
        <w:t>——</w:t>
      </w:r>
      <w:r w:rsidR="005334B2" w:rsidRPr="005334B2">
        <w:rPr>
          <w:rFonts w:ascii="宋体" w:hAnsi="宋体" w:hint="eastAsia"/>
          <w:b/>
          <w:sz w:val="30"/>
          <w:szCs w:val="30"/>
        </w:rPr>
        <w:t>管理员发起</w:t>
      </w:r>
      <w:r w:rsidRPr="005334B2">
        <w:rPr>
          <w:rFonts w:ascii="宋体" w:hAnsi="宋体" w:hint="eastAsia"/>
          <w:b/>
          <w:sz w:val="30"/>
          <w:szCs w:val="30"/>
        </w:rPr>
        <w:t>“调拨”业务</w:t>
      </w:r>
    </w:p>
    <w:p w:rsidR="00BE2D0A" w:rsidRPr="007B3890" w:rsidRDefault="009F7735" w:rsidP="009F7735"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84F519" wp14:editId="17BBA16B">
            <wp:simplePos x="0" y="0"/>
            <wp:positionH relativeFrom="margin">
              <wp:posOffset>-16510</wp:posOffset>
            </wp:positionH>
            <wp:positionV relativeFrom="margin">
              <wp:posOffset>1158240</wp:posOffset>
            </wp:positionV>
            <wp:extent cx="9103360" cy="4587875"/>
            <wp:effectExtent l="0" t="0" r="2540" b="317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360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4B2" w:rsidRPr="007B3890">
        <w:rPr>
          <w:rFonts w:ascii="宋体" w:hAnsi="宋体" w:hint="eastAsia"/>
          <w:sz w:val="28"/>
          <w:szCs w:val="28"/>
        </w:rPr>
        <w:t>这里的“领用单位”精确到末级，比如：从“后勤_物业管理中心”调拨到“总务处_</w:t>
      </w:r>
      <w:r w:rsidR="00865E53">
        <w:rPr>
          <w:rFonts w:ascii="宋体" w:hAnsi="宋体" w:hint="eastAsia"/>
          <w:sz w:val="28"/>
          <w:szCs w:val="28"/>
        </w:rPr>
        <w:t>总务仓库”，从“生环</w:t>
      </w:r>
      <w:r w:rsidR="005334B2" w:rsidRPr="007B3890">
        <w:rPr>
          <w:rFonts w:ascii="宋体" w:hAnsi="宋体" w:hint="eastAsia"/>
          <w:sz w:val="28"/>
          <w:szCs w:val="28"/>
        </w:rPr>
        <w:t>_</w:t>
      </w:r>
      <w:r w:rsidR="00865E53">
        <w:rPr>
          <w:rFonts w:ascii="宋体" w:hAnsi="宋体" w:hint="eastAsia"/>
          <w:sz w:val="28"/>
          <w:szCs w:val="28"/>
        </w:rPr>
        <w:t>园林教研室”调拨到“生环</w:t>
      </w:r>
      <w:r w:rsidR="005334B2" w:rsidRPr="007B3890">
        <w:rPr>
          <w:rFonts w:ascii="宋体" w:hAnsi="宋体" w:hint="eastAsia"/>
          <w:sz w:val="28"/>
          <w:szCs w:val="28"/>
        </w:rPr>
        <w:t>_林学教研室”都需要走“调拨业务”才能改变“领用单位”。</w:t>
      </w:r>
    </w:p>
    <w:sectPr w:rsidR="00BE2D0A" w:rsidRPr="007B3890" w:rsidSect="009F77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47" w:right="1440" w:bottom="113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42D" w:rsidRDefault="005C642D" w:rsidP="00B45457">
      <w:pPr>
        <w:ind w:firstLine="420"/>
      </w:pPr>
      <w:r>
        <w:separator/>
      </w:r>
    </w:p>
  </w:endnote>
  <w:endnote w:type="continuationSeparator" w:id="0">
    <w:p w:rsidR="005C642D" w:rsidRDefault="005C642D" w:rsidP="00B4545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57" w:rsidRDefault="00B45457" w:rsidP="00B45457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57" w:rsidRDefault="00B45457" w:rsidP="00B45457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57" w:rsidRDefault="00B45457" w:rsidP="00B4545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42D" w:rsidRDefault="005C642D" w:rsidP="00B45457">
      <w:pPr>
        <w:ind w:firstLine="420"/>
      </w:pPr>
      <w:r>
        <w:separator/>
      </w:r>
    </w:p>
  </w:footnote>
  <w:footnote w:type="continuationSeparator" w:id="0">
    <w:p w:rsidR="005C642D" w:rsidRDefault="005C642D" w:rsidP="00B4545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57" w:rsidRDefault="00B45457" w:rsidP="00B4545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57" w:rsidRDefault="00B45457" w:rsidP="00B4545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457" w:rsidRDefault="00B45457" w:rsidP="00B4545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6C2F"/>
    <w:multiLevelType w:val="multilevel"/>
    <w:tmpl w:val="5B366C2F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B2"/>
    <w:rsid w:val="000F4A5D"/>
    <w:rsid w:val="00321A07"/>
    <w:rsid w:val="005334B2"/>
    <w:rsid w:val="00547607"/>
    <w:rsid w:val="005C642D"/>
    <w:rsid w:val="00601B91"/>
    <w:rsid w:val="00616F12"/>
    <w:rsid w:val="00694B6F"/>
    <w:rsid w:val="0071002B"/>
    <w:rsid w:val="007B3890"/>
    <w:rsid w:val="00865E53"/>
    <w:rsid w:val="008D2152"/>
    <w:rsid w:val="009D1D7A"/>
    <w:rsid w:val="009F7735"/>
    <w:rsid w:val="00A22924"/>
    <w:rsid w:val="00AB544A"/>
    <w:rsid w:val="00B01347"/>
    <w:rsid w:val="00B45457"/>
    <w:rsid w:val="00BE2D0A"/>
    <w:rsid w:val="00C23108"/>
    <w:rsid w:val="00C625C3"/>
    <w:rsid w:val="00DA7D68"/>
    <w:rsid w:val="00F656DE"/>
    <w:rsid w:val="13DE51AC"/>
    <w:rsid w:val="491B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28682"/>
  <w15:docId w15:val="{2B4F9855-A3BD-48B2-A3D5-7EB428D1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6"/>
    <w:rPr>
      <w:rFonts w:ascii="Calibri" w:hAnsi="Calibri"/>
      <w:sz w:val="28"/>
      <w:szCs w:val="21"/>
    </w:rPr>
  </w:style>
  <w:style w:type="paragraph" w:styleId="a6">
    <w:name w:val="annotation text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1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dcterms:created xsi:type="dcterms:W3CDTF">2023-11-16T03:32:00Z</dcterms:created>
  <dcterms:modified xsi:type="dcterms:W3CDTF">2024-11-06T00:32:00Z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