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24C5" w:rsidRDefault="00B36925">
      <w:pPr>
        <w:spacing w:line="620" w:lineRule="exact"/>
        <w:jc w:val="center"/>
        <w:rPr>
          <w:rFonts w:ascii="方正粗黑宋简体" w:eastAsia="方正粗黑宋简体" w:hAnsi="方正粗黑宋简体" w:cs="仿宋"/>
          <w:b/>
          <w:bCs/>
          <w:sz w:val="44"/>
          <w:szCs w:val="44"/>
        </w:rPr>
      </w:pPr>
      <w:r>
        <w:rPr>
          <w:rFonts w:ascii="方正粗黑宋简体" w:eastAsia="方正粗黑宋简体" w:hAnsi="方正粗黑宋简体" w:cs="仿宋" w:hint="eastAsia"/>
          <w:b/>
          <w:bCs/>
          <w:sz w:val="44"/>
          <w:szCs w:val="44"/>
        </w:rPr>
        <w:t>黄山学院第四届“听松”杯足球赛暨首届女子足球赛秩序册</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一、举办单位</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主办单位：校体委</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承办单位：</w:t>
      </w:r>
      <w:r w:rsidR="00100D1A">
        <w:rPr>
          <w:rFonts w:ascii="仿宋" w:eastAsia="仿宋" w:hAnsi="仿宋" w:cs="仿宋" w:hint="eastAsia"/>
          <w:sz w:val="32"/>
          <w:szCs w:val="32"/>
        </w:rPr>
        <w:t xml:space="preserve">体育学院  </w:t>
      </w:r>
      <w:r>
        <w:rPr>
          <w:rFonts w:ascii="仿宋" w:eastAsia="仿宋" w:hAnsi="仿宋" w:cs="仿宋" w:hint="eastAsia"/>
          <w:sz w:val="32"/>
          <w:szCs w:val="32"/>
        </w:rPr>
        <w:t>校团委</w:t>
      </w:r>
      <w:r>
        <w:rPr>
          <w:rFonts w:ascii="仿宋" w:eastAsia="仿宋" w:hAnsi="仿宋" w:cs="仿宋" w:hint="eastAsia"/>
          <w:sz w:val="32"/>
          <w:szCs w:val="32"/>
        </w:rPr>
        <w:t xml:space="preserve">  </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协办单位：大学生足球协会</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二、竞赛时间和地点</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时间：</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03</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日至</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09</w:t>
      </w:r>
      <w:r>
        <w:rPr>
          <w:rFonts w:ascii="仿宋" w:eastAsia="仿宋" w:hAnsi="仿宋" w:cs="仿宋" w:hint="eastAsia"/>
          <w:sz w:val="32"/>
          <w:szCs w:val="32"/>
        </w:rPr>
        <w:t>日</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地点：黄山学院率水校区第二塑胶运动场</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三、参赛单位</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全校各学院、校教职工足球协会</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四、竞赛项目</w:t>
      </w:r>
    </w:p>
    <w:p w:rsidR="00E724C5" w:rsidRDefault="00B3692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男子</w:t>
      </w:r>
      <w:r>
        <w:rPr>
          <w:rFonts w:ascii="仿宋" w:eastAsia="仿宋" w:hAnsi="仿宋" w:cs="仿宋" w:hint="eastAsia"/>
          <w:sz w:val="32"/>
          <w:szCs w:val="32"/>
        </w:rPr>
        <w:t>11</w:t>
      </w:r>
      <w:r>
        <w:rPr>
          <w:rFonts w:ascii="仿宋" w:eastAsia="仿宋" w:hAnsi="仿宋" w:cs="仿宋" w:hint="eastAsia"/>
          <w:sz w:val="32"/>
          <w:szCs w:val="32"/>
        </w:rPr>
        <w:t>人制足球、女子</w:t>
      </w:r>
      <w:r>
        <w:rPr>
          <w:rFonts w:ascii="仿宋" w:eastAsia="仿宋" w:hAnsi="仿宋" w:cs="仿宋" w:hint="eastAsia"/>
          <w:sz w:val="32"/>
          <w:szCs w:val="32"/>
        </w:rPr>
        <w:t>7</w:t>
      </w:r>
      <w:r>
        <w:rPr>
          <w:rFonts w:ascii="仿宋" w:eastAsia="仿宋" w:hAnsi="仿宋" w:cs="仿宋" w:hint="eastAsia"/>
          <w:sz w:val="32"/>
          <w:szCs w:val="32"/>
        </w:rPr>
        <w:t>人制足球</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五、运动员资格</w:t>
      </w:r>
    </w:p>
    <w:p w:rsidR="00E724C5" w:rsidRDefault="00B36925">
      <w:pPr>
        <w:spacing w:line="620" w:lineRule="exact"/>
        <w:rPr>
          <w:rFonts w:ascii="仿宋" w:eastAsia="仿宋" w:hAnsi="仿宋" w:cs="仿宋"/>
          <w:sz w:val="32"/>
          <w:szCs w:val="32"/>
        </w:rPr>
      </w:pPr>
      <w:r>
        <w:rPr>
          <w:rFonts w:ascii="仿宋" w:eastAsia="仿宋" w:hAnsi="仿宋" w:cs="仿宋" w:hint="eastAsia"/>
          <w:sz w:val="32"/>
          <w:szCs w:val="32"/>
        </w:rPr>
        <w:t xml:space="preserve">　　（一）学生运动员为已在中国高等教育学生信息网（学信网）进行学籍注册的、我校普通高校全日制学生</w:t>
      </w:r>
      <w:r>
        <w:rPr>
          <w:rFonts w:ascii="仿宋" w:eastAsia="仿宋" w:hAnsi="仿宋" w:cs="仿宋" w:hint="eastAsia"/>
          <w:sz w:val="32"/>
          <w:szCs w:val="32"/>
        </w:rPr>
        <w:t>(</w:t>
      </w:r>
      <w:r>
        <w:rPr>
          <w:rFonts w:ascii="仿宋" w:eastAsia="仿宋" w:hAnsi="仿宋" w:cs="仿宋" w:hint="eastAsia"/>
          <w:sz w:val="32"/>
          <w:szCs w:val="32"/>
        </w:rPr>
        <w:t>（包括有我校学籍的留学生）。</w:t>
      </w:r>
    </w:p>
    <w:p w:rsidR="00E724C5" w:rsidRDefault="00B36925">
      <w:pPr>
        <w:spacing w:line="620" w:lineRule="exact"/>
        <w:rPr>
          <w:rFonts w:ascii="仿宋" w:eastAsia="仿宋" w:hAnsi="仿宋" w:cs="仿宋"/>
          <w:sz w:val="32"/>
          <w:szCs w:val="32"/>
        </w:rPr>
      </w:pPr>
      <w:r>
        <w:rPr>
          <w:rFonts w:ascii="仿宋" w:eastAsia="仿宋" w:hAnsi="仿宋" w:cs="仿宋" w:hint="eastAsia"/>
          <w:sz w:val="32"/>
          <w:szCs w:val="32"/>
        </w:rPr>
        <w:t xml:space="preserve">　　（二）教职工运动员为黄山学院工会会员。</w:t>
      </w:r>
    </w:p>
    <w:p w:rsidR="00E724C5" w:rsidRDefault="00B36925">
      <w:pPr>
        <w:spacing w:line="620" w:lineRule="exact"/>
        <w:rPr>
          <w:rFonts w:ascii="仿宋" w:eastAsia="仿宋" w:hAnsi="仿宋" w:cs="仿宋"/>
          <w:sz w:val="32"/>
          <w:szCs w:val="32"/>
        </w:rPr>
      </w:pPr>
      <w:r>
        <w:rPr>
          <w:rFonts w:ascii="仿宋" w:eastAsia="仿宋" w:hAnsi="仿宋" w:cs="仿宋" w:hint="eastAsia"/>
          <w:sz w:val="32"/>
          <w:szCs w:val="32"/>
        </w:rPr>
        <w:t xml:space="preserve">　　（三）思想进步，遵守运动员守则，经昌仁医院体检（由各学院组织，校体委统一结算体检费用，具体体检时间另行通知），证明身体健康者。</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六、参加方法</w:t>
      </w:r>
    </w:p>
    <w:p w:rsidR="00E724C5" w:rsidRDefault="00B36925">
      <w:pPr>
        <w:spacing w:line="620" w:lineRule="exact"/>
        <w:rPr>
          <w:rFonts w:ascii="仿宋" w:eastAsia="仿宋" w:hAnsi="仿宋" w:cs="仿宋"/>
          <w:b/>
          <w:bCs/>
          <w:iCs/>
          <w:color w:val="FF0000"/>
          <w:sz w:val="32"/>
          <w:szCs w:val="32"/>
          <w:u w:val="single"/>
        </w:rPr>
      </w:pPr>
      <w:r>
        <w:rPr>
          <w:rFonts w:ascii="仿宋" w:eastAsia="仿宋" w:hAnsi="仿宋" w:cs="仿宋" w:hint="eastAsia"/>
          <w:sz w:val="32"/>
          <w:szCs w:val="32"/>
        </w:rPr>
        <w:lastRenderedPageBreak/>
        <w:t xml:space="preserve">　　（一）男子、女子各队可报领队</w:t>
      </w:r>
      <w:r>
        <w:rPr>
          <w:rFonts w:ascii="仿宋" w:eastAsia="仿宋" w:hAnsi="仿宋" w:cs="仿宋" w:hint="eastAsia"/>
          <w:sz w:val="32"/>
          <w:szCs w:val="32"/>
        </w:rPr>
        <w:t>1</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学生队原则上由分管学生工作领导或学院党政主要领导担任，教职工代表队原则上由协会会长担任</w:t>
      </w:r>
      <w:r>
        <w:rPr>
          <w:rFonts w:ascii="仿宋" w:eastAsia="仿宋" w:hAnsi="仿宋" w:cs="仿宋" w:hint="eastAsia"/>
          <w:sz w:val="32"/>
          <w:szCs w:val="32"/>
        </w:rPr>
        <w:t>)</w:t>
      </w:r>
      <w:r>
        <w:rPr>
          <w:rFonts w:ascii="仿宋" w:eastAsia="仿宋" w:hAnsi="仿宋" w:cs="仿宋" w:hint="eastAsia"/>
          <w:sz w:val="32"/>
          <w:szCs w:val="32"/>
        </w:rPr>
        <w:t>、教练</w:t>
      </w:r>
      <w:r>
        <w:rPr>
          <w:rFonts w:ascii="仿宋" w:eastAsia="仿宋" w:hAnsi="仿宋" w:cs="仿宋" w:hint="eastAsia"/>
          <w:sz w:val="32"/>
          <w:szCs w:val="32"/>
        </w:rPr>
        <w:t>1</w:t>
      </w:r>
      <w:r>
        <w:rPr>
          <w:rFonts w:ascii="仿宋" w:eastAsia="仿宋" w:hAnsi="仿宋" w:cs="仿宋" w:hint="eastAsia"/>
          <w:sz w:val="32"/>
          <w:szCs w:val="32"/>
        </w:rPr>
        <w:t>人、男子运动员不超过</w:t>
      </w:r>
      <w:r>
        <w:rPr>
          <w:rFonts w:ascii="仿宋" w:eastAsia="仿宋" w:hAnsi="仿宋" w:cs="仿宋" w:hint="eastAsia"/>
          <w:sz w:val="32"/>
          <w:szCs w:val="32"/>
        </w:rPr>
        <w:t>25</w:t>
      </w:r>
      <w:r>
        <w:rPr>
          <w:rFonts w:ascii="仿宋" w:eastAsia="仿宋" w:hAnsi="仿宋" w:cs="仿宋" w:hint="eastAsia"/>
          <w:sz w:val="32"/>
          <w:szCs w:val="32"/>
        </w:rPr>
        <w:t>人、女子运动员不超过</w:t>
      </w:r>
      <w:r>
        <w:rPr>
          <w:rFonts w:ascii="仿宋" w:eastAsia="仿宋" w:hAnsi="仿宋" w:cs="仿宋" w:hint="eastAsia"/>
          <w:sz w:val="32"/>
          <w:szCs w:val="32"/>
        </w:rPr>
        <w:t>15</w:t>
      </w:r>
      <w:r>
        <w:rPr>
          <w:rFonts w:ascii="仿宋" w:eastAsia="仿宋" w:hAnsi="仿宋" w:cs="仿宋" w:hint="eastAsia"/>
          <w:sz w:val="32"/>
          <w:szCs w:val="32"/>
        </w:rPr>
        <w:t>人。</w:t>
      </w:r>
      <w:r>
        <w:rPr>
          <w:rFonts w:ascii="仿宋" w:eastAsia="仿宋" w:hAnsi="仿宋" w:cs="仿宋" w:hint="eastAsia"/>
          <w:b/>
          <w:bCs/>
          <w:iCs/>
          <w:color w:val="FF0000"/>
          <w:sz w:val="32"/>
          <w:szCs w:val="32"/>
          <w:u w:val="single"/>
        </w:rPr>
        <w:t>(</w:t>
      </w:r>
      <w:r>
        <w:rPr>
          <w:rFonts w:ascii="仿宋" w:eastAsia="仿宋" w:hAnsi="仿宋" w:cs="仿宋" w:hint="eastAsia"/>
          <w:b/>
          <w:bCs/>
          <w:iCs/>
          <w:color w:val="FF0000"/>
          <w:sz w:val="32"/>
          <w:szCs w:val="32"/>
          <w:u w:val="single"/>
        </w:rPr>
        <w:t>各学生球队允许吸收其它学院不超过</w:t>
      </w:r>
      <w:r>
        <w:rPr>
          <w:rFonts w:ascii="仿宋" w:eastAsia="仿宋" w:hAnsi="仿宋" w:cs="仿宋" w:hint="eastAsia"/>
          <w:b/>
          <w:bCs/>
          <w:iCs/>
          <w:color w:val="FF0000"/>
          <w:sz w:val="32"/>
          <w:szCs w:val="32"/>
          <w:u w:val="single"/>
        </w:rPr>
        <w:t>3</w:t>
      </w:r>
      <w:r>
        <w:rPr>
          <w:rFonts w:ascii="仿宋" w:eastAsia="仿宋" w:hAnsi="仿宋" w:cs="仿宋" w:hint="eastAsia"/>
          <w:b/>
          <w:bCs/>
          <w:iCs/>
          <w:color w:val="FF0000"/>
          <w:sz w:val="32"/>
          <w:szCs w:val="32"/>
          <w:u w:val="single"/>
        </w:rPr>
        <w:t>名学生作为外援参赛，其中</w:t>
      </w:r>
      <w:bookmarkStart w:id="0" w:name="_Hlk55924656"/>
      <w:r>
        <w:rPr>
          <w:rFonts w:ascii="仿宋" w:eastAsia="仿宋" w:hAnsi="仿宋" w:cs="仿宋" w:hint="eastAsia"/>
          <w:b/>
          <w:bCs/>
          <w:iCs/>
          <w:color w:val="FF0000"/>
          <w:sz w:val="32"/>
          <w:szCs w:val="32"/>
          <w:u w:val="single"/>
        </w:rPr>
        <w:t>外援必须是所在的学院未组队参加本届比赛的</w:t>
      </w:r>
      <w:r>
        <w:rPr>
          <w:rFonts w:ascii="仿宋" w:eastAsia="仿宋" w:hAnsi="仿宋" w:cs="仿宋" w:hint="eastAsia"/>
          <w:b/>
          <w:bCs/>
          <w:iCs/>
          <w:color w:val="FF0000"/>
          <w:sz w:val="32"/>
          <w:szCs w:val="32"/>
          <w:u w:val="single"/>
        </w:rPr>
        <w:t>)</w:t>
      </w:r>
      <w:r>
        <w:rPr>
          <w:rFonts w:ascii="仿宋" w:eastAsia="仿宋" w:hAnsi="仿宋" w:cs="仿宋" w:hint="eastAsia"/>
          <w:b/>
          <w:bCs/>
          <w:iCs/>
          <w:color w:val="FF0000"/>
          <w:sz w:val="32"/>
          <w:szCs w:val="32"/>
          <w:u w:val="single"/>
        </w:rPr>
        <w:t>。</w:t>
      </w:r>
    </w:p>
    <w:bookmarkEnd w:id="0"/>
    <w:p w:rsidR="00E724C5" w:rsidRDefault="00B36925">
      <w:pPr>
        <w:spacing w:line="620" w:lineRule="exact"/>
        <w:rPr>
          <w:rFonts w:ascii="仿宋" w:eastAsia="仿宋" w:hAnsi="仿宋" w:cs="仿宋"/>
          <w:sz w:val="32"/>
          <w:szCs w:val="32"/>
        </w:rPr>
      </w:pPr>
      <w:r>
        <w:rPr>
          <w:rFonts w:ascii="仿宋" w:eastAsia="仿宋" w:hAnsi="仿宋" w:cs="仿宋" w:hint="eastAsia"/>
          <w:sz w:val="32"/>
          <w:szCs w:val="32"/>
        </w:rPr>
        <w:t xml:space="preserve">　　（二）运动员报名后不得无故</w:t>
      </w:r>
      <w:r>
        <w:rPr>
          <w:rFonts w:ascii="仿宋" w:eastAsia="仿宋" w:hAnsi="仿宋" w:cs="仿宋" w:hint="eastAsia"/>
          <w:sz w:val="32"/>
          <w:szCs w:val="32"/>
        </w:rPr>
        <w:t>弃权。比赛竞赛组将对无故弃权的情况进行通报，优秀组织奖和道德风尚奖评选中不予考虑。</w:t>
      </w:r>
    </w:p>
    <w:p w:rsidR="00E724C5" w:rsidRDefault="00B36925">
      <w:pPr>
        <w:pStyle w:val="a6"/>
        <w:widowControl/>
        <w:spacing w:line="324" w:lineRule="atLeast"/>
        <w:rPr>
          <w:rFonts w:ascii="黑体" w:eastAsia="黑体" w:hAnsi="黑体" w:cs="仿宋"/>
          <w:b/>
          <w:bCs/>
          <w:sz w:val="32"/>
          <w:szCs w:val="32"/>
        </w:rPr>
      </w:pPr>
      <w:r>
        <w:rPr>
          <w:rFonts w:ascii="黑体" w:eastAsia="黑体" w:hAnsi="黑体" w:cs="仿宋" w:hint="eastAsia"/>
          <w:b/>
          <w:bCs/>
          <w:sz w:val="32"/>
          <w:szCs w:val="32"/>
        </w:rPr>
        <w:t>七、第四届“听松杯”男子足球比赛竞赛办法</w:t>
      </w:r>
    </w:p>
    <w:p w:rsidR="00E724C5" w:rsidRDefault="00B36925">
      <w:pPr>
        <w:pStyle w:val="a6"/>
        <w:widowControl/>
        <w:spacing w:line="324" w:lineRule="atLeast"/>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 xml:space="preserve">　　（一）本次校第四届“听松杯”男子足球赛分为二阶段；第一阶段是分组循环积分制。每场比赛必须决出胜负。常规时间赢球得三分、输球不得分、常规时间未分出胜负将进行点球、点球赢得二分、点球输球得一分。第二阶段是按积分排出每组名次，每组积分排一二名的打一至四名排位赛、每组积分排三四名的打五至八名排位赛。教职工队的比赛记入成绩，最终排名不占学生名额。</w:t>
      </w:r>
    </w:p>
    <w:p w:rsidR="00E724C5" w:rsidRDefault="00B36925">
      <w:pPr>
        <w:pStyle w:val="a6"/>
        <w:widowControl/>
        <w:spacing w:line="324" w:lineRule="atLeast"/>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w:t>
      </w:r>
      <w:r>
        <w:rPr>
          <w:rFonts w:ascii="仿宋" w:eastAsia="仿宋" w:hAnsi="仿宋" w:cs="仿宋" w:hint="eastAsia"/>
          <w:color w:val="000000"/>
          <w:sz w:val="30"/>
          <w:szCs w:val="30"/>
        </w:rPr>
        <w:t>二</w:t>
      </w:r>
      <w:r>
        <w:rPr>
          <w:rFonts w:ascii="仿宋" w:eastAsia="仿宋" w:hAnsi="仿宋" w:cs="仿宋" w:hint="eastAsia"/>
          <w:color w:val="000000"/>
          <w:sz w:val="30"/>
          <w:szCs w:val="30"/>
        </w:rPr>
        <w:t>)</w:t>
      </w:r>
      <w:r>
        <w:rPr>
          <w:rFonts w:ascii="仿宋" w:eastAsia="仿宋" w:hAnsi="仿宋" w:cs="仿宋" w:hint="eastAsia"/>
          <w:color w:val="000000"/>
          <w:sz w:val="30"/>
          <w:szCs w:val="30"/>
        </w:rPr>
        <w:t>小组循环赛</w:t>
      </w:r>
    </w:p>
    <w:p w:rsidR="00E724C5" w:rsidRDefault="00B36925">
      <w:pPr>
        <w:pStyle w:val="a6"/>
        <w:widowControl/>
        <w:spacing w:line="324" w:lineRule="atLeast"/>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 xml:space="preserve">　　本次比赛分</w:t>
      </w:r>
      <w:r>
        <w:rPr>
          <w:rFonts w:ascii="仿宋" w:eastAsia="仿宋" w:hAnsi="仿宋" w:cs="仿宋" w:hint="eastAsia"/>
          <w:color w:val="000000"/>
          <w:sz w:val="30"/>
          <w:szCs w:val="30"/>
        </w:rPr>
        <w:t>A</w:t>
      </w:r>
      <w:r>
        <w:rPr>
          <w:rFonts w:ascii="仿宋" w:eastAsia="仿宋" w:hAnsi="仿宋" w:cs="仿宋" w:hint="eastAsia"/>
          <w:color w:val="000000"/>
          <w:sz w:val="30"/>
          <w:szCs w:val="30"/>
        </w:rPr>
        <w:t>、</w:t>
      </w:r>
      <w:r>
        <w:rPr>
          <w:rFonts w:ascii="仿宋" w:eastAsia="仿宋" w:hAnsi="仿宋" w:cs="仿宋" w:hint="eastAsia"/>
          <w:color w:val="000000"/>
          <w:sz w:val="30"/>
          <w:szCs w:val="30"/>
        </w:rPr>
        <w:t>B</w:t>
      </w:r>
      <w:r>
        <w:rPr>
          <w:rFonts w:ascii="仿宋" w:eastAsia="仿宋" w:hAnsi="仿宋" w:cs="仿宋" w:hint="eastAsia"/>
          <w:color w:val="000000"/>
          <w:sz w:val="30"/>
          <w:szCs w:val="30"/>
        </w:rPr>
        <w:t>两个小组。根据报名情况采用抽签方式确定分组，通过循环赛决出各队循环赛积分。</w:t>
      </w:r>
      <w:r>
        <w:rPr>
          <w:rFonts w:ascii="仿宋" w:eastAsia="仿宋" w:hAnsi="仿宋" w:cs="仿宋" w:hint="eastAsia"/>
          <w:color w:val="000000"/>
          <w:sz w:val="30"/>
          <w:szCs w:val="30"/>
        </w:rPr>
        <w:t>A</w:t>
      </w:r>
      <w:r>
        <w:rPr>
          <w:rFonts w:ascii="仿宋" w:eastAsia="仿宋" w:hAnsi="仿宋" w:cs="仿宋" w:hint="eastAsia"/>
          <w:color w:val="000000"/>
          <w:sz w:val="30"/>
          <w:szCs w:val="30"/>
        </w:rPr>
        <w:t>、</w:t>
      </w:r>
      <w:r>
        <w:rPr>
          <w:rFonts w:ascii="仿宋" w:eastAsia="仿宋" w:hAnsi="仿宋" w:cs="仿宋" w:hint="eastAsia"/>
          <w:color w:val="000000"/>
          <w:sz w:val="30"/>
          <w:szCs w:val="30"/>
        </w:rPr>
        <w:t>B</w:t>
      </w:r>
      <w:r>
        <w:rPr>
          <w:rFonts w:ascii="仿宋" w:eastAsia="仿宋" w:hAnsi="仿宋" w:cs="仿宋" w:hint="eastAsia"/>
          <w:color w:val="000000"/>
          <w:sz w:val="30"/>
          <w:szCs w:val="30"/>
        </w:rPr>
        <w:t>两组分别设立一个种子队，种子队为上年度的前两名队伍</w:t>
      </w:r>
      <w:r>
        <w:rPr>
          <w:rFonts w:ascii="仿宋" w:eastAsia="仿宋" w:hAnsi="仿宋" w:cs="仿宋" w:hint="eastAsia"/>
          <w:color w:val="000000"/>
          <w:sz w:val="30"/>
          <w:szCs w:val="30"/>
        </w:rPr>
        <w:t>(</w:t>
      </w:r>
      <w:r>
        <w:rPr>
          <w:rFonts w:ascii="仿宋" w:eastAsia="仿宋" w:hAnsi="仿宋" w:cs="仿宋" w:hint="eastAsia"/>
          <w:color w:val="000000"/>
          <w:sz w:val="30"/>
          <w:szCs w:val="30"/>
        </w:rPr>
        <w:t>本次采用校第三届</w:t>
      </w:r>
      <w:r>
        <w:rPr>
          <w:rFonts w:ascii="仿宋" w:eastAsia="仿宋" w:hAnsi="仿宋" w:cs="仿宋" w:hint="eastAsia"/>
          <w:color w:val="000000"/>
          <w:sz w:val="30"/>
          <w:szCs w:val="30"/>
        </w:rPr>
        <w:lastRenderedPageBreak/>
        <w:t>“听松杯”的竞赛成绩</w:t>
      </w:r>
      <w:r>
        <w:rPr>
          <w:rFonts w:ascii="仿宋" w:eastAsia="仿宋" w:hAnsi="仿宋" w:cs="仿宋" w:hint="eastAsia"/>
          <w:color w:val="000000"/>
          <w:sz w:val="30"/>
          <w:szCs w:val="30"/>
        </w:rPr>
        <w:t>)</w:t>
      </w:r>
      <w:r>
        <w:rPr>
          <w:rFonts w:ascii="仿宋" w:eastAsia="仿宋" w:hAnsi="仿宋" w:cs="仿宋" w:hint="eastAsia"/>
          <w:color w:val="000000"/>
          <w:sz w:val="30"/>
          <w:szCs w:val="30"/>
        </w:rPr>
        <w:t>，如前两名的队伍有不参加本次比赛的，则种子队将依次顺延。</w:t>
      </w:r>
    </w:p>
    <w:p w:rsidR="00E724C5" w:rsidRDefault="00B36925">
      <w:pPr>
        <w:pStyle w:val="a6"/>
        <w:widowControl/>
        <w:spacing w:line="324" w:lineRule="atLeast"/>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 xml:space="preserve">　　（三）交叉淘汰赛</w:t>
      </w:r>
    </w:p>
    <w:p w:rsidR="00E724C5" w:rsidRDefault="00B36925">
      <w:pPr>
        <w:pStyle w:val="a6"/>
        <w:widowControl/>
        <w:spacing w:line="324" w:lineRule="atLeast"/>
        <w:rPr>
          <w:rFonts w:ascii="-webkit-standard" w:hAnsi="-webkit-standard" w:cs="-webkit-standard" w:hint="eastAsia"/>
          <w:color w:val="000000"/>
          <w:sz w:val="30"/>
          <w:szCs w:val="30"/>
        </w:rPr>
      </w:pPr>
      <w:r>
        <w:rPr>
          <w:rFonts w:ascii="仿宋" w:eastAsia="仿宋" w:hAnsi="仿宋" w:cs="仿宋" w:hint="eastAsia"/>
          <w:color w:val="000000"/>
          <w:sz w:val="30"/>
          <w:szCs w:val="30"/>
        </w:rPr>
        <w:t xml:space="preserve">　　根据小组循环赛的积分成绩进行排位赛，每组积分前二的队伍打</w:t>
      </w:r>
      <w:r>
        <w:rPr>
          <w:rFonts w:ascii="仿宋" w:eastAsia="仿宋" w:hAnsi="仿宋" w:cs="仿宋" w:hint="eastAsia"/>
          <w:color w:val="000000"/>
          <w:sz w:val="30"/>
          <w:szCs w:val="30"/>
        </w:rPr>
        <w:t>1</w:t>
      </w:r>
      <w:r>
        <w:rPr>
          <w:rFonts w:ascii="仿宋" w:eastAsia="仿宋" w:hAnsi="仿宋" w:cs="仿宋" w:hint="eastAsia"/>
          <w:color w:val="000000"/>
          <w:sz w:val="30"/>
          <w:szCs w:val="30"/>
        </w:rPr>
        <w:t>至</w:t>
      </w:r>
      <w:r>
        <w:rPr>
          <w:rFonts w:ascii="仿宋" w:eastAsia="仿宋" w:hAnsi="仿宋" w:cs="仿宋" w:hint="eastAsia"/>
          <w:color w:val="000000"/>
          <w:sz w:val="30"/>
          <w:szCs w:val="30"/>
        </w:rPr>
        <w:t>4</w:t>
      </w:r>
      <w:r>
        <w:rPr>
          <w:rFonts w:ascii="仿宋" w:eastAsia="仿宋" w:hAnsi="仿宋" w:cs="仿宋" w:hint="eastAsia"/>
          <w:color w:val="000000"/>
          <w:sz w:val="30"/>
          <w:szCs w:val="30"/>
        </w:rPr>
        <w:t>名排位赛，决出前</w:t>
      </w:r>
      <w:r>
        <w:rPr>
          <w:rFonts w:ascii="仿宋" w:eastAsia="仿宋" w:hAnsi="仿宋" w:cs="仿宋" w:hint="eastAsia"/>
          <w:color w:val="000000"/>
          <w:sz w:val="30"/>
          <w:szCs w:val="30"/>
        </w:rPr>
        <w:t>4</w:t>
      </w:r>
      <w:r>
        <w:rPr>
          <w:rFonts w:ascii="仿宋" w:eastAsia="仿宋" w:hAnsi="仿宋" w:cs="仿宋" w:hint="eastAsia"/>
          <w:color w:val="000000"/>
          <w:sz w:val="30"/>
          <w:szCs w:val="30"/>
        </w:rPr>
        <w:t>名。每组积分三四的队伍打</w:t>
      </w:r>
      <w:r>
        <w:rPr>
          <w:rFonts w:ascii="仿宋" w:eastAsia="仿宋" w:hAnsi="仿宋" w:cs="仿宋" w:hint="eastAsia"/>
          <w:color w:val="000000"/>
          <w:sz w:val="30"/>
          <w:szCs w:val="30"/>
        </w:rPr>
        <w:t>5</w:t>
      </w:r>
      <w:r>
        <w:rPr>
          <w:rFonts w:ascii="仿宋" w:eastAsia="仿宋" w:hAnsi="仿宋" w:cs="仿宋" w:hint="eastAsia"/>
          <w:color w:val="000000"/>
          <w:sz w:val="30"/>
          <w:szCs w:val="30"/>
        </w:rPr>
        <w:t>至</w:t>
      </w:r>
      <w:r>
        <w:rPr>
          <w:rFonts w:ascii="仿宋" w:eastAsia="仿宋" w:hAnsi="仿宋" w:cs="仿宋" w:hint="eastAsia"/>
          <w:color w:val="000000"/>
          <w:sz w:val="30"/>
          <w:szCs w:val="30"/>
        </w:rPr>
        <w:t>8</w:t>
      </w:r>
      <w:r>
        <w:rPr>
          <w:rFonts w:ascii="仿宋" w:eastAsia="仿宋" w:hAnsi="仿宋" w:cs="仿宋" w:hint="eastAsia"/>
          <w:color w:val="000000"/>
          <w:sz w:val="30"/>
          <w:szCs w:val="30"/>
        </w:rPr>
        <w:t>名排位赛，决出</w:t>
      </w:r>
      <w:r>
        <w:rPr>
          <w:rFonts w:ascii="仿宋" w:eastAsia="仿宋" w:hAnsi="仿宋" w:cs="仿宋" w:hint="eastAsia"/>
          <w:color w:val="000000"/>
          <w:sz w:val="30"/>
          <w:szCs w:val="30"/>
        </w:rPr>
        <w:t>5</w:t>
      </w:r>
      <w:r>
        <w:rPr>
          <w:rFonts w:ascii="仿宋" w:eastAsia="仿宋" w:hAnsi="仿宋" w:cs="仿宋" w:hint="eastAsia"/>
          <w:color w:val="000000"/>
          <w:sz w:val="30"/>
          <w:szCs w:val="30"/>
        </w:rPr>
        <w:t>至</w:t>
      </w:r>
      <w:r>
        <w:rPr>
          <w:rFonts w:ascii="仿宋" w:eastAsia="仿宋" w:hAnsi="仿宋" w:cs="仿宋" w:hint="eastAsia"/>
          <w:color w:val="000000"/>
          <w:sz w:val="30"/>
          <w:szCs w:val="30"/>
        </w:rPr>
        <w:t>8</w:t>
      </w:r>
      <w:r>
        <w:rPr>
          <w:rFonts w:ascii="仿宋" w:eastAsia="仿宋" w:hAnsi="仿宋" w:cs="仿宋" w:hint="eastAsia"/>
          <w:color w:val="000000"/>
          <w:sz w:val="30"/>
          <w:szCs w:val="30"/>
        </w:rPr>
        <w:t>名。采取</w:t>
      </w:r>
      <w:r>
        <w:rPr>
          <w:rFonts w:ascii="仿宋" w:eastAsia="仿宋" w:hAnsi="仿宋" w:cs="仿宋" w:hint="eastAsia"/>
          <w:color w:val="000000"/>
          <w:sz w:val="30"/>
          <w:szCs w:val="30"/>
        </w:rPr>
        <w:t>A</w:t>
      </w:r>
      <w:r>
        <w:rPr>
          <w:rFonts w:ascii="仿宋" w:eastAsia="仿宋" w:hAnsi="仿宋" w:cs="仿宋" w:hint="eastAsia"/>
          <w:color w:val="000000"/>
          <w:sz w:val="30"/>
          <w:szCs w:val="30"/>
        </w:rPr>
        <w:t>对</w:t>
      </w:r>
      <w:r>
        <w:rPr>
          <w:rFonts w:ascii="仿宋" w:eastAsia="仿宋" w:hAnsi="仿宋" w:cs="仿宋" w:hint="eastAsia"/>
          <w:color w:val="000000"/>
          <w:sz w:val="30"/>
          <w:szCs w:val="30"/>
        </w:rPr>
        <w:t>B</w:t>
      </w:r>
      <w:r>
        <w:rPr>
          <w:rFonts w:ascii="仿宋" w:eastAsia="仿宋" w:hAnsi="仿宋" w:cs="仿宋" w:hint="eastAsia"/>
          <w:color w:val="000000"/>
          <w:sz w:val="30"/>
          <w:szCs w:val="30"/>
        </w:rPr>
        <w:t>交叉，交叉淘汰赛如打成平局，不进行加时赛，直接以罚球点球的办法决出胜负。</w:t>
      </w:r>
    </w:p>
    <w:p w:rsidR="00E724C5" w:rsidRDefault="00B36925">
      <w:pPr>
        <w:spacing w:line="620" w:lineRule="exact"/>
        <w:rPr>
          <w:rFonts w:ascii="仿宋" w:eastAsia="仿宋" w:hAnsi="仿宋" w:cs="仿宋"/>
          <w:sz w:val="32"/>
          <w:szCs w:val="32"/>
        </w:rPr>
      </w:pPr>
      <w:r>
        <w:rPr>
          <w:rFonts w:ascii="仿宋" w:eastAsia="仿宋" w:hAnsi="仿宋" w:cs="仿宋" w:hint="eastAsia"/>
          <w:sz w:val="32"/>
          <w:szCs w:val="32"/>
        </w:rPr>
        <w:t xml:space="preserve">　　（四）决定名次办</w:t>
      </w:r>
      <w:r>
        <w:rPr>
          <w:rFonts w:ascii="仿宋" w:eastAsia="仿宋" w:hAnsi="仿宋" w:cs="仿宋" w:hint="eastAsia"/>
          <w:sz w:val="32"/>
          <w:szCs w:val="32"/>
        </w:rPr>
        <w:t>法</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淘汰赛每场比赛均决出胜负，规定比赛时间内决出胜负。</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2.</w:t>
      </w:r>
      <w:r>
        <w:rPr>
          <w:rFonts w:ascii="仿宋" w:eastAsia="仿宋" w:hAnsi="仿宋" w:cs="仿宋" w:hint="eastAsia"/>
          <w:sz w:val="32"/>
          <w:szCs w:val="32"/>
        </w:rPr>
        <w:t>小组赛根据积分、净胜球、相互比赛进球及净胜球、红黄牌等确定。</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如果两队或两队以上积分相等，依下列顺序排列名次：</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积分相等队之间相互比赛积分多者，名次列前；</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积分相等队之间相互比赛净胜球多者，名次列前；</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积分相等队之间相互比赛进球数多者，名次列前；</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积分相等队在全部比赛中净胜球多者，名次列前；</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积分相等队在全部比赛中进球数多者，名次列前；</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积分相等队在全部比赛中得红黄牌少的，名次列前；</w:t>
      </w:r>
    </w:p>
    <w:p w:rsidR="00E724C5" w:rsidRDefault="00B36925">
      <w:pPr>
        <w:pStyle w:val="a6"/>
        <w:widowControl/>
        <w:spacing w:line="324" w:lineRule="atLeas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如再相同，以抽签的办法决定名次。</w:t>
      </w:r>
    </w:p>
    <w:p w:rsidR="00E724C5" w:rsidRDefault="00B36925">
      <w:pPr>
        <w:pStyle w:val="a6"/>
        <w:widowControl/>
        <w:spacing w:line="324" w:lineRule="atLeast"/>
        <w:rPr>
          <w:rFonts w:ascii="黑体" w:eastAsia="黑体" w:hAnsi="黑体" w:cs="仿宋"/>
          <w:b/>
          <w:bCs/>
          <w:sz w:val="32"/>
          <w:szCs w:val="32"/>
        </w:rPr>
      </w:pPr>
      <w:r>
        <w:rPr>
          <w:rFonts w:ascii="黑体" w:eastAsia="黑体" w:hAnsi="黑体" w:cs="仿宋" w:hint="eastAsia"/>
          <w:b/>
          <w:bCs/>
          <w:sz w:val="32"/>
          <w:szCs w:val="32"/>
        </w:rPr>
        <w:t>八、首届</w:t>
      </w:r>
      <w:r>
        <w:rPr>
          <w:rFonts w:ascii="黑体" w:eastAsia="黑体" w:hAnsi="黑体" w:cs="仿宋"/>
          <w:b/>
          <w:bCs/>
          <w:sz w:val="32"/>
          <w:szCs w:val="32"/>
        </w:rPr>
        <w:t>女子足球比赛</w:t>
      </w:r>
      <w:r>
        <w:rPr>
          <w:rFonts w:ascii="黑体" w:eastAsia="黑体" w:hAnsi="黑体" w:cs="仿宋" w:hint="eastAsia"/>
          <w:b/>
          <w:bCs/>
          <w:sz w:val="32"/>
          <w:szCs w:val="32"/>
        </w:rPr>
        <w:t>竟赛办法</w:t>
      </w:r>
    </w:p>
    <w:p w:rsidR="00E724C5" w:rsidRDefault="00B36925">
      <w:pPr>
        <w:pStyle w:val="a6"/>
        <w:widowControl/>
        <w:spacing w:line="324" w:lineRule="atLeas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（一）与男子竞赛办法相同</w:t>
      </w:r>
    </w:p>
    <w:p w:rsidR="00E724C5" w:rsidRDefault="00B36925">
      <w:pPr>
        <w:pStyle w:val="a6"/>
        <w:widowControl/>
        <w:spacing w:line="324" w:lineRule="atLeast"/>
        <w:ind w:firstLineChars="200" w:firstLine="600"/>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lastRenderedPageBreak/>
        <w:t>（二）一场比赛应由两队参加，每队上场队员不得多于</w:t>
      </w:r>
      <w:r>
        <w:rPr>
          <w:rFonts w:ascii="仿宋" w:eastAsia="仿宋" w:hAnsi="仿宋" w:cs="仿宋" w:hint="eastAsia"/>
          <w:color w:val="000000"/>
          <w:sz w:val="30"/>
          <w:szCs w:val="30"/>
        </w:rPr>
        <w:t>7</w:t>
      </w:r>
      <w:r>
        <w:rPr>
          <w:rFonts w:ascii="仿宋" w:eastAsia="仿宋" w:hAnsi="仿宋" w:cs="仿宋" w:hint="eastAsia"/>
          <w:color w:val="000000"/>
          <w:sz w:val="30"/>
          <w:szCs w:val="30"/>
        </w:rPr>
        <w:t>人，其中必须有</w:t>
      </w:r>
      <w:r>
        <w:rPr>
          <w:rFonts w:ascii="仿宋" w:eastAsia="仿宋" w:hAnsi="仿宋" w:cs="仿宋" w:hint="eastAsia"/>
          <w:color w:val="000000"/>
          <w:sz w:val="30"/>
          <w:szCs w:val="30"/>
        </w:rPr>
        <w:t>1</w:t>
      </w:r>
      <w:r>
        <w:rPr>
          <w:rFonts w:ascii="仿宋" w:eastAsia="仿宋" w:hAnsi="仿宋" w:cs="仿宋" w:hint="eastAsia"/>
          <w:color w:val="000000"/>
          <w:sz w:val="30"/>
          <w:szCs w:val="30"/>
        </w:rPr>
        <w:t>人为守门员。如果比赛前任何一队队员少于</w:t>
      </w:r>
      <w:r>
        <w:rPr>
          <w:rFonts w:ascii="仿宋" w:eastAsia="仿宋" w:hAnsi="仿宋" w:cs="仿宋" w:hint="eastAsia"/>
          <w:color w:val="000000"/>
          <w:sz w:val="30"/>
          <w:szCs w:val="30"/>
        </w:rPr>
        <w:t>4</w:t>
      </w:r>
      <w:r>
        <w:rPr>
          <w:rFonts w:ascii="仿宋" w:eastAsia="仿宋" w:hAnsi="仿宋" w:cs="仿宋" w:hint="eastAsia"/>
          <w:color w:val="000000"/>
          <w:sz w:val="30"/>
          <w:szCs w:val="30"/>
        </w:rPr>
        <w:t>人或在比赛中队员被罚出场致使场内队员少于</w:t>
      </w:r>
      <w:r>
        <w:rPr>
          <w:rFonts w:ascii="仿宋" w:eastAsia="仿宋" w:hAnsi="仿宋" w:cs="仿宋" w:hint="eastAsia"/>
          <w:color w:val="000000"/>
          <w:sz w:val="30"/>
          <w:szCs w:val="30"/>
        </w:rPr>
        <w:t>4</w:t>
      </w:r>
      <w:r>
        <w:rPr>
          <w:rFonts w:ascii="仿宋" w:eastAsia="仿宋" w:hAnsi="仿宋" w:cs="仿宋" w:hint="eastAsia"/>
          <w:color w:val="000000"/>
          <w:sz w:val="30"/>
          <w:szCs w:val="30"/>
        </w:rPr>
        <w:t>人时，该场比赛队员少的队为弃权，对方</w:t>
      </w:r>
      <w:r>
        <w:rPr>
          <w:rFonts w:ascii="仿宋" w:eastAsia="仿宋" w:hAnsi="仿宋" w:cs="仿宋" w:hint="eastAsia"/>
          <w:color w:val="000000"/>
          <w:sz w:val="30"/>
          <w:szCs w:val="30"/>
        </w:rPr>
        <w:t>3:0</w:t>
      </w:r>
      <w:r>
        <w:rPr>
          <w:rFonts w:ascii="仿宋" w:eastAsia="仿宋" w:hAnsi="仿宋" w:cs="仿宋" w:hint="eastAsia"/>
          <w:color w:val="000000"/>
          <w:sz w:val="30"/>
          <w:szCs w:val="30"/>
        </w:rPr>
        <w:t>胜，如对方净胜球数超过</w:t>
      </w:r>
      <w:r>
        <w:rPr>
          <w:rFonts w:ascii="仿宋" w:eastAsia="仿宋" w:hAnsi="仿宋" w:cs="仿宋" w:hint="eastAsia"/>
          <w:color w:val="000000"/>
          <w:sz w:val="30"/>
          <w:szCs w:val="30"/>
        </w:rPr>
        <w:t>3</w:t>
      </w:r>
      <w:r>
        <w:rPr>
          <w:rFonts w:ascii="仿宋" w:eastAsia="仿宋" w:hAnsi="仿宋" w:cs="仿宋" w:hint="eastAsia"/>
          <w:color w:val="000000"/>
          <w:sz w:val="30"/>
          <w:szCs w:val="30"/>
        </w:rPr>
        <w:t>个，则按实际比分计。每场比赛准许换三个人。</w:t>
      </w:r>
      <w:r>
        <w:rPr>
          <w:rFonts w:ascii="-webkit-standard" w:eastAsia="-webkit-standard" w:hAnsi="-webkit-standard" w:cs="-webkit-standard"/>
          <w:color w:val="000000"/>
          <w:sz w:val="30"/>
          <w:szCs w:val="30"/>
        </w:rPr>
        <w:t> </w:t>
      </w:r>
    </w:p>
    <w:p w:rsidR="00E724C5" w:rsidRDefault="00B36925">
      <w:pPr>
        <w:pStyle w:val="a6"/>
        <w:widowControl/>
        <w:spacing w:line="324" w:lineRule="atLeast"/>
        <w:ind w:firstLineChars="200" w:firstLine="600"/>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（三）队员装备</w:t>
      </w:r>
    </w:p>
    <w:p w:rsidR="00E724C5" w:rsidRDefault="00B36925">
      <w:pPr>
        <w:pStyle w:val="a6"/>
        <w:widowControl/>
        <w:spacing w:line="324" w:lineRule="atLeast"/>
        <w:ind w:firstLineChars="200" w:firstLine="600"/>
        <w:rPr>
          <w:rFonts w:ascii="-webkit-standard" w:eastAsia="仿宋" w:hAnsi="-webkit-standard" w:cs="-webkit-standard" w:hint="eastAsia"/>
          <w:color w:val="000000"/>
          <w:sz w:val="30"/>
          <w:szCs w:val="30"/>
        </w:rPr>
      </w:pPr>
      <w:r>
        <w:rPr>
          <w:rFonts w:ascii="仿宋" w:eastAsia="仿宋" w:hAnsi="仿宋" w:cs="仿宋" w:hint="eastAsia"/>
          <w:color w:val="000000"/>
          <w:sz w:val="30"/>
          <w:szCs w:val="30"/>
        </w:rPr>
        <w:t>运动员上场不准穿钢钉足球鞋，队员服装统一，需准备深浅各一套足球服，号码必须固定，队长戴袖标。其它参照最新国际足联规则。</w:t>
      </w:r>
    </w:p>
    <w:p w:rsidR="00E724C5" w:rsidRDefault="00B36925">
      <w:pPr>
        <w:pStyle w:val="a6"/>
        <w:widowControl/>
        <w:spacing w:line="324" w:lineRule="atLeast"/>
        <w:ind w:firstLineChars="200" w:firstLine="600"/>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（四）比赛时间</w:t>
      </w:r>
    </w:p>
    <w:p w:rsidR="00E724C5" w:rsidRDefault="00B36925">
      <w:pPr>
        <w:pStyle w:val="a6"/>
        <w:widowControl/>
        <w:spacing w:line="324" w:lineRule="atLeast"/>
        <w:ind w:firstLineChars="200" w:firstLine="600"/>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1</w:t>
      </w:r>
      <w:r>
        <w:rPr>
          <w:rFonts w:ascii="仿宋" w:eastAsia="仿宋" w:hAnsi="仿宋" w:cs="仿宋" w:hint="eastAsia"/>
          <w:color w:val="000000"/>
          <w:sz w:val="30"/>
          <w:szCs w:val="30"/>
        </w:rPr>
        <w:t>、某队迟到</w:t>
      </w:r>
      <w:r>
        <w:rPr>
          <w:rFonts w:ascii="仿宋" w:eastAsia="仿宋" w:hAnsi="仿宋" w:cs="仿宋" w:hint="eastAsia"/>
          <w:color w:val="000000"/>
          <w:sz w:val="30"/>
          <w:szCs w:val="30"/>
        </w:rPr>
        <w:t>15</w:t>
      </w:r>
      <w:r>
        <w:rPr>
          <w:rFonts w:ascii="仿宋" w:eastAsia="仿宋" w:hAnsi="仿宋" w:cs="仿宋" w:hint="eastAsia"/>
          <w:color w:val="000000"/>
          <w:sz w:val="30"/>
          <w:szCs w:val="30"/>
        </w:rPr>
        <w:t>分钟以上按自动弃权处理，判该队本场比赛</w:t>
      </w:r>
      <w:r>
        <w:rPr>
          <w:rFonts w:ascii="仿宋" w:eastAsia="仿宋" w:hAnsi="仿宋" w:cs="仿宋" w:hint="eastAsia"/>
          <w:color w:val="000000"/>
          <w:sz w:val="30"/>
          <w:szCs w:val="30"/>
        </w:rPr>
        <w:t>0</w:t>
      </w: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负。</w:t>
      </w:r>
    </w:p>
    <w:p w:rsidR="00E724C5" w:rsidRDefault="00B36925">
      <w:pPr>
        <w:pStyle w:val="a6"/>
        <w:widowControl/>
        <w:spacing w:line="324" w:lineRule="atLeast"/>
        <w:ind w:firstLineChars="200" w:firstLine="600"/>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2</w:t>
      </w:r>
      <w:r>
        <w:rPr>
          <w:rFonts w:ascii="仿宋" w:eastAsia="仿宋" w:hAnsi="仿宋" w:cs="仿宋" w:hint="eastAsia"/>
          <w:color w:val="000000"/>
          <w:sz w:val="30"/>
          <w:szCs w:val="30"/>
        </w:rPr>
        <w:t>、女子比赛采取七人制，使用五号足球，比赛时间为</w:t>
      </w:r>
      <w:r>
        <w:rPr>
          <w:rFonts w:ascii="仿宋" w:eastAsia="仿宋" w:hAnsi="仿宋" w:cs="仿宋" w:hint="eastAsia"/>
          <w:color w:val="000000"/>
          <w:sz w:val="30"/>
          <w:szCs w:val="30"/>
        </w:rPr>
        <w:t>60</w:t>
      </w:r>
      <w:r>
        <w:rPr>
          <w:rFonts w:ascii="仿宋" w:eastAsia="仿宋" w:hAnsi="仿宋" w:cs="仿宋" w:hint="eastAsia"/>
          <w:color w:val="000000"/>
          <w:sz w:val="30"/>
          <w:szCs w:val="30"/>
        </w:rPr>
        <w:t>分钟，分为上、下半场，各</w:t>
      </w:r>
      <w:r>
        <w:rPr>
          <w:rFonts w:ascii="仿宋" w:eastAsia="仿宋" w:hAnsi="仿宋" w:cs="仿宋" w:hint="eastAsia"/>
          <w:color w:val="000000"/>
          <w:sz w:val="30"/>
          <w:szCs w:val="30"/>
        </w:rPr>
        <w:t>30</w:t>
      </w:r>
      <w:r>
        <w:rPr>
          <w:rFonts w:ascii="仿宋" w:eastAsia="仿宋" w:hAnsi="仿宋" w:cs="仿宋" w:hint="eastAsia"/>
          <w:color w:val="000000"/>
          <w:sz w:val="30"/>
          <w:szCs w:val="30"/>
        </w:rPr>
        <w:t>分钟。在每半场比赛结束时，如因执行罚点球，应允许延长时间执行罚完点球为止。</w:t>
      </w:r>
    </w:p>
    <w:p w:rsidR="00E724C5" w:rsidRDefault="00B36925">
      <w:pPr>
        <w:pStyle w:val="a6"/>
        <w:widowControl/>
        <w:spacing w:line="324" w:lineRule="atLeast"/>
        <w:ind w:firstLineChars="200" w:firstLine="600"/>
        <w:rPr>
          <w:rFonts w:ascii="-webkit-standard" w:eastAsia="-webkit-standard" w:hAnsi="-webkit-standard" w:cs="-webkit-standard"/>
          <w:color w:val="000000"/>
          <w:sz w:val="30"/>
          <w:szCs w:val="30"/>
        </w:rPr>
      </w:pPr>
      <w:r>
        <w:rPr>
          <w:rFonts w:ascii="仿宋" w:eastAsia="仿宋" w:hAnsi="仿宋" w:cs="仿宋" w:hint="eastAsia"/>
          <w:color w:val="000000"/>
          <w:sz w:val="30"/>
          <w:szCs w:val="30"/>
        </w:rPr>
        <w:t>3</w:t>
      </w:r>
      <w:r>
        <w:rPr>
          <w:rFonts w:ascii="仿宋" w:eastAsia="仿宋" w:hAnsi="仿宋" w:cs="仿宋" w:hint="eastAsia"/>
          <w:color w:val="000000"/>
          <w:sz w:val="30"/>
          <w:szCs w:val="30"/>
        </w:rPr>
        <w:t>、上下半场之间的休息时间不得超过</w:t>
      </w:r>
      <w:r>
        <w:rPr>
          <w:rFonts w:ascii="仿宋" w:eastAsia="仿宋" w:hAnsi="仿宋" w:cs="仿宋" w:hint="eastAsia"/>
          <w:color w:val="000000"/>
          <w:sz w:val="30"/>
          <w:szCs w:val="30"/>
        </w:rPr>
        <w:t>10</w:t>
      </w:r>
      <w:r>
        <w:rPr>
          <w:rFonts w:ascii="仿宋" w:eastAsia="仿宋" w:hAnsi="仿宋" w:cs="仿宋" w:hint="eastAsia"/>
          <w:color w:val="000000"/>
          <w:sz w:val="30"/>
          <w:szCs w:val="30"/>
        </w:rPr>
        <w:t>分钟。</w:t>
      </w:r>
    </w:p>
    <w:p w:rsidR="00E724C5" w:rsidRDefault="00B36925">
      <w:pPr>
        <w:pStyle w:val="a6"/>
        <w:widowControl/>
        <w:spacing w:line="324" w:lineRule="atLeast"/>
        <w:ind w:firstLineChars="200" w:firstLine="600"/>
        <w:rPr>
          <w:rFonts w:ascii="-webkit-standard" w:eastAsia="-webkit-standard" w:hAnsi="-webkit-standard" w:cs="-webkit-standard"/>
          <w:color w:val="000000"/>
          <w:sz w:val="27"/>
          <w:szCs w:val="27"/>
        </w:rPr>
      </w:pPr>
      <w:r>
        <w:rPr>
          <w:rFonts w:ascii="仿宋" w:eastAsia="仿宋" w:hAnsi="仿宋" w:cs="仿宋" w:hint="eastAsia"/>
          <w:color w:val="000000"/>
          <w:sz w:val="30"/>
          <w:szCs w:val="30"/>
        </w:rPr>
        <w:t>4</w:t>
      </w:r>
      <w:r>
        <w:rPr>
          <w:rFonts w:ascii="仿宋" w:eastAsia="仿宋" w:hAnsi="仿宋" w:cs="仿宋" w:hint="eastAsia"/>
          <w:color w:val="000000"/>
          <w:sz w:val="30"/>
          <w:szCs w:val="30"/>
        </w:rPr>
        <w:t>、半决赛及决赛，若在比赛时间内不能决出胜负，立即进行球点球决战。</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九、规则与规定</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（一）参照执行国际足联最新审定的《足球竞赛规则》。</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（二）男子比赛采取</w:t>
      </w:r>
      <w:r>
        <w:rPr>
          <w:rFonts w:ascii="仿宋" w:eastAsia="仿宋" w:hAnsi="仿宋" w:cs="仿宋" w:hint="eastAsia"/>
          <w:sz w:val="32"/>
          <w:szCs w:val="32"/>
        </w:rPr>
        <w:t>11</w:t>
      </w:r>
      <w:r>
        <w:rPr>
          <w:rFonts w:ascii="仿宋" w:eastAsia="仿宋" w:hAnsi="仿宋" w:cs="仿宋" w:hint="eastAsia"/>
          <w:sz w:val="32"/>
          <w:szCs w:val="32"/>
        </w:rPr>
        <w:t>人制，使用</w:t>
      </w:r>
      <w:r>
        <w:rPr>
          <w:rFonts w:ascii="仿宋" w:eastAsia="仿宋" w:hAnsi="仿宋" w:cs="仿宋" w:hint="eastAsia"/>
          <w:sz w:val="32"/>
          <w:szCs w:val="32"/>
        </w:rPr>
        <w:t>5</w:t>
      </w:r>
      <w:r>
        <w:rPr>
          <w:rFonts w:ascii="仿宋" w:eastAsia="仿宋" w:hAnsi="仿宋" w:cs="仿宋" w:hint="eastAsia"/>
          <w:sz w:val="32"/>
          <w:szCs w:val="32"/>
        </w:rPr>
        <w:t>号球。比赛时间为</w:t>
      </w:r>
      <w:r>
        <w:rPr>
          <w:rFonts w:ascii="仿宋" w:eastAsia="仿宋" w:hAnsi="仿宋" w:cs="仿宋" w:hint="eastAsia"/>
          <w:sz w:val="32"/>
          <w:szCs w:val="32"/>
        </w:rPr>
        <w:t>90</w:t>
      </w:r>
      <w:r>
        <w:rPr>
          <w:rFonts w:ascii="仿宋" w:eastAsia="仿宋" w:hAnsi="仿宋" w:cs="仿宋" w:hint="eastAsia"/>
          <w:sz w:val="32"/>
          <w:szCs w:val="32"/>
        </w:rPr>
        <w:t>分钟，上、下半场各</w:t>
      </w:r>
      <w:r>
        <w:rPr>
          <w:rFonts w:ascii="仿宋" w:eastAsia="仿宋" w:hAnsi="仿宋" w:cs="仿宋" w:hint="eastAsia"/>
          <w:sz w:val="32"/>
          <w:szCs w:val="32"/>
        </w:rPr>
        <w:t>45</w:t>
      </w:r>
      <w:r>
        <w:rPr>
          <w:rFonts w:ascii="仿宋" w:eastAsia="仿宋" w:hAnsi="仿宋" w:cs="仿宋" w:hint="eastAsia"/>
          <w:sz w:val="32"/>
          <w:szCs w:val="32"/>
        </w:rPr>
        <w:t>分钟，中场休息时间最多不超过</w:t>
      </w:r>
      <w:r>
        <w:rPr>
          <w:rFonts w:ascii="仿宋" w:eastAsia="仿宋" w:hAnsi="仿宋" w:cs="仿宋" w:hint="eastAsia"/>
          <w:sz w:val="32"/>
          <w:szCs w:val="32"/>
        </w:rPr>
        <w:lastRenderedPageBreak/>
        <w:t>15</w:t>
      </w:r>
      <w:r>
        <w:rPr>
          <w:rFonts w:ascii="仿宋" w:eastAsia="仿宋" w:hAnsi="仿宋" w:cs="仿宋" w:hint="eastAsia"/>
          <w:sz w:val="32"/>
          <w:szCs w:val="32"/>
        </w:rPr>
        <w:t>分钟。</w:t>
      </w:r>
    </w:p>
    <w:p w:rsidR="00E724C5" w:rsidRDefault="00B36925">
      <w:pPr>
        <w:spacing w:line="620" w:lineRule="exact"/>
        <w:rPr>
          <w:rFonts w:ascii="仿宋" w:eastAsia="仿宋" w:hAnsi="仿宋" w:cs="仿宋"/>
          <w:iCs/>
          <w:sz w:val="32"/>
          <w:szCs w:val="32"/>
          <w:u w:val="single"/>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（三）比赛大名单人数不得多于</w:t>
      </w:r>
      <w:r>
        <w:rPr>
          <w:rFonts w:ascii="仿宋" w:eastAsia="仿宋" w:hAnsi="仿宋" w:cs="仿宋" w:hint="eastAsia"/>
          <w:sz w:val="32"/>
          <w:szCs w:val="32"/>
        </w:rPr>
        <w:t>25</w:t>
      </w:r>
      <w:r>
        <w:rPr>
          <w:rFonts w:ascii="仿宋" w:eastAsia="仿宋" w:hAnsi="仿宋" w:cs="仿宋" w:hint="eastAsia"/>
          <w:sz w:val="32"/>
          <w:szCs w:val="32"/>
        </w:rPr>
        <w:t>人，可上报替补名单不得多于</w:t>
      </w:r>
      <w:r>
        <w:rPr>
          <w:rFonts w:ascii="仿宋" w:eastAsia="仿宋" w:hAnsi="仿宋" w:cs="仿宋" w:hint="eastAsia"/>
          <w:sz w:val="32"/>
          <w:szCs w:val="32"/>
        </w:rPr>
        <w:t>7</w:t>
      </w:r>
      <w:r>
        <w:rPr>
          <w:rFonts w:ascii="仿宋" w:eastAsia="仿宋" w:hAnsi="仿宋" w:cs="仿宋" w:hint="eastAsia"/>
          <w:sz w:val="32"/>
          <w:szCs w:val="32"/>
        </w:rPr>
        <w:t>人，最多可替换</w:t>
      </w:r>
      <w:r>
        <w:rPr>
          <w:rFonts w:ascii="仿宋" w:eastAsia="仿宋" w:hAnsi="仿宋" w:cs="仿宋" w:hint="eastAsia"/>
          <w:sz w:val="32"/>
          <w:szCs w:val="32"/>
        </w:rPr>
        <w:t>5</w:t>
      </w:r>
      <w:r>
        <w:rPr>
          <w:rFonts w:ascii="仿宋" w:eastAsia="仿宋" w:hAnsi="仿宋" w:cs="仿宋" w:hint="eastAsia"/>
          <w:sz w:val="32"/>
          <w:szCs w:val="32"/>
        </w:rPr>
        <w:t>名运动员上场，</w:t>
      </w:r>
      <w:r>
        <w:rPr>
          <w:rFonts w:ascii="仿宋" w:eastAsia="仿宋" w:hAnsi="仿宋" w:cs="仿宋" w:hint="eastAsia"/>
          <w:b/>
          <w:bCs/>
          <w:iCs/>
          <w:sz w:val="32"/>
          <w:szCs w:val="32"/>
          <w:u w:val="single"/>
        </w:rPr>
        <w:t>被替换下场的运动员不得重新替换上场。赛前没有填写上场名单的运动员不得参加该场比赛。</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（四）第一、第二阶段红、黄牌不累计计算。在一场比赛中，运动员被出示一张红牌或累计两张黄牌，自然停止下场比赛（如情节特别严重，组委会将追加处罚）。</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（五）如果一个队在比赛中，场上队员不足</w:t>
      </w:r>
      <w:r>
        <w:rPr>
          <w:rFonts w:ascii="仿宋" w:eastAsia="仿宋" w:hAnsi="仿宋" w:cs="仿宋" w:hint="eastAsia"/>
          <w:sz w:val="32"/>
          <w:szCs w:val="32"/>
        </w:rPr>
        <w:t>7</w:t>
      </w:r>
      <w:r>
        <w:rPr>
          <w:rFonts w:ascii="仿宋" w:eastAsia="仿宋" w:hAnsi="仿宋" w:cs="仿宋" w:hint="eastAsia"/>
          <w:sz w:val="32"/>
          <w:szCs w:val="32"/>
        </w:rPr>
        <w:t>人时，比赛自然终止，该</w:t>
      </w:r>
      <w:r>
        <w:rPr>
          <w:rFonts w:ascii="仿宋" w:eastAsia="仿宋" w:hAnsi="仿宋" w:cs="仿宋" w:hint="eastAsia"/>
          <w:sz w:val="32"/>
          <w:szCs w:val="32"/>
        </w:rPr>
        <w:t>队为弃权，判对方</w:t>
      </w:r>
      <w:r>
        <w:rPr>
          <w:rFonts w:ascii="仿宋" w:eastAsia="仿宋" w:hAnsi="仿宋" w:cs="仿宋" w:hint="eastAsia"/>
          <w:sz w:val="32"/>
          <w:szCs w:val="32"/>
        </w:rPr>
        <w:t>3:0</w:t>
      </w:r>
      <w:r>
        <w:rPr>
          <w:rFonts w:ascii="仿宋" w:eastAsia="仿宋" w:hAnsi="仿宋" w:cs="仿宋" w:hint="eastAsia"/>
          <w:sz w:val="32"/>
          <w:szCs w:val="32"/>
        </w:rPr>
        <w:t>胜；如比赛中止时场上比分超过</w:t>
      </w:r>
      <w:r>
        <w:rPr>
          <w:rFonts w:ascii="仿宋" w:eastAsia="仿宋" w:hAnsi="仿宋" w:cs="仿宋" w:hint="eastAsia"/>
          <w:sz w:val="32"/>
          <w:szCs w:val="32"/>
        </w:rPr>
        <w:t>3:0</w:t>
      </w:r>
      <w:r>
        <w:rPr>
          <w:rFonts w:ascii="仿宋" w:eastAsia="仿宋" w:hAnsi="仿宋" w:cs="仿宋" w:hint="eastAsia"/>
          <w:sz w:val="32"/>
          <w:szCs w:val="32"/>
        </w:rPr>
        <w:t>，则以当时比分为准。</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（六）每队至少备有两套颜色不同的比赛服装和护袜。守门员的比赛服装颜色要与其他队员服装颜色有明显区别；场上队长须自备</w:t>
      </w:r>
      <w:r>
        <w:rPr>
          <w:rFonts w:ascii="仿宋" w:eastAsia="仿宋" w:hAnsi="仿宋" w:cs="仿宋" w:hint="eastAsia"/>
          <w:sz w:val="32"/>
          <w:szCs w:val="32"/>
        </w:rPr>
        <w:t>6</w:t>
      </w:r>
      <w:r>
        <w:rPr>
          <w:rFonts w:ascii="仿宋" w:eastAsia="仿宋" w:hAnsi="仿宋" w:cs="仿宋" w:hint="eastAsia"/>
          <w:sz w:val="32"/>
          <w:szCs w:val="32"/>
        </w:rPr>
        <w:t>厘米宽与上衣颜色有明显区别的袖标；</w:t>
      </w:r>
      <w:r>
        <w:rPr>
          <w:rFonts w:ascii="仿宋" w:eastAsia="仿宋" w:hAnsi="仿宋" w:cs="仿宋" w:hint="eastAsia"/>
          <w:color w:val="FF0000"/>
          <w:sz w:val="32"/>
          <w:szCs w:val="32"/>
        </w:rPr>
        <w:t>全队比赛服装和护袜颜色必须一致并佩戴护腿板（守门员服装和护袜颜色除外）</w:t>
      </w:r>
      <w:r>
        <w:rPr>
          <w:rFonts w:ascii="仿宋" w:eastAsia="仿宋" w:hAnsi="仿宋" w:cs="仿宋" w:hint="eastAsia"/>
          <w:sz w:val="32"/>
          <w:szCs w:val="32"/>
        </w:rPr>
        <w:t>，运动员一律穿胶钉足球鞋进行比赛。违者不得上场比赛。</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（七）如因特殊情况的干扰而造成比赛中断，经组委会经多方努力仍未能恢复比赛，当时的比赛成绩有效，大会必须尽快（</w:t>
      </w:r>
      <w:r>
        <w:rPr>
          <w:rFonts w:ascii="仿宋" w:eastAsia="仿宋" w:hAnsi="仿宋" w:cs="仿宋" w:hint="eastAsia"/>
          <w:sz w:val="32"/>
          <w:szCs w:val="32"/>
        </w:rPr>
        <w:t>48</w:t>
      </w:r>
      <w:r>
        <w:rPr>
          <w:rFonts w:ascii="仿宋" w:eastAsia="仿宋" w:hAnsi="仿宋" w:cs="仿宋" w:hint="eastAsia"/>
          <w:sz w:val="32"/>
          <w:szCs w:val="32"/>
        </w:rPr>
        <w:t>小时内）另选场次补足比赛时间（包括罚点球）。</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（八）无论出于何种情况，教练员、运动队（员）在场上不服从裁判员判罚，在裁判员宣布继续比赛后，仍不恢复</w:t>
      </w:r>
      <w:r>
        <w:rPr>
          <w:rFonts w:ascii="仿宋" w:eastAsia="仿宋" w:hAnsi="仿宋" w:cs="仿宋" w:hint="eastAsia"/>
          <w:sz w:val="32"/>
          <w:szCs w:val="32"/>
        </w:rPr>
        <w:lastRenderedPageBreak/>
        <w:t>比赛，致使比赛延误或中断超过</w:t>
      </w:r>
      <w:r>
        <w:rPr>
          <w:rFonts w:ascii="仿宋" w:eastAsia="仿宋" w:hAnsi="仿宋" w:cs="仿宋" w:hint="eastAsia"/>
          <w:sz w:val="32"/>
          <w:szCs w:val="32"/>
        </w:rPr>
        <w:t>5</w:t>
      </w:r>
      <w:r>
        <w:rPr>
          <w:rFonts w:ascii="仿宋" w:eastAsia="仿宋" w:hAnsi="仿宋" w:cs="仿宋" w:hint="eastAsia"/>
          <w:sz w:val="32"/>
          <w:szCs w:val="32"/>
        </w:rPr>
        <w:t>分钟的，即判为罢赛。运动员在比赛结束后出现拒绝退场、拒绝领奖的，其行为等同于罢赛。</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（九）凡无故弃权的罢赛，以前赛项获得的成绩无效，并取消其参加以后项目的比赛资格。</w:t>
      </w:r>
    </w:p>
    <w:p w:rsidR="00E724C5" w:rsidRDefault="00B36925">
      <w:pPr>
        <w:spacing w:line="620" w:lineRule="exact"/>
        <w:rPr>
          <w:rFonts w:ascii="仿宋" w:eastAsia="仿宋" w:hAnsi="仿宋" w:cs="仿宋"/>
          <w:sz w:val="32"/>
          <w:szCs w:val="32"/>
        </w:rPr>
      </w:pPr>
      <w:r>
        <w:rPr>
          <w:rFonts w:asciiTheme="minorEastAsia" w:eastAsia="仿宋" w:hAnsiTheme="minorEastAsia"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（十）参赛运动员不得留怪异发型以及佩带任何饰</w:t>
      </w:r>
      <w:r>
        <w:rPr>
          <w:rFonts w:ascii="仿宋" w:eastAsia="仿宋" w:hAnsi="仿宋" w:cs="仿宋" w:hint="eastAsia"/>
          <w:sz w:val="32"/>
          <w:szCs w:val="32"/>
        </w:rPr>
        <w:t>物，否则取消其比赛资格。</w:t>
      </w:r>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十、报名及相关事宜</w:t>
      </w:r>
    </w:p>
    <w:p w:rsidR="00E724C5" w:rsidRDefault="00B36925">
      <w:pPr>
        <w:pStyle w:val="a6"/>
        <w:widowControl/>
        <w:spacing w:line="324" w:lineRule="atLeast"/>
        <w:rPr>
          <w:rFonts w:ascii="-webkit-standard" w:eastAsia="-webkit-standard" w:hAnsi="-webkit-standard" w:cs="-webkit-standard"/>
          <w:color w:val="000000"/>
          <w:sz w:val="32"/>
          <w:szCs w:val="32"/>
        </w:rPr>
      </w:pPr>
      <w:r>
        <w:rPr>
          <w:rFonts w:asciiTheme="minorEastAsia" w:eastAsia="仿宋" w:hAnsiTheme="minorEastAsia" w:cs="仿宋" w:hint="eastAsia"/>
          <w:sz w:val="44"/>
          <w:szCs w:val="44"/>
        </w:rPr>
        <w:t> </w:t>
      </w:r>
      <w:r>
        <w:rPr>
          <w:rFonts w:ascii="仿宋" w:eastAsia="仿宋" w:hAnsi="仿宋" w:cs="仿宋"/>
          <w:color w:val="000000"/>
          <w:sz w:val="32"/>
          <w:szCs w:val="32"/>
        </w:rPr>
        <w:t>（一）报名规定</w:t>
      </w:r>
    </w:p>
    <w:p w:rsidR="00E724C5" w:rsidRDefault="00B36925">
      <w:pPr>
        <w:pStyle w:val="a6"/>
        <w:widowControl/>
        <w:spacing w:line="324" w:lineRule="atLeast"/>
        <w:rPr>
          <w:rFonts w:ascii="-webkit-standard" w:eastAsia="-webkit-standard" w:hAnsi="-webkit-standard" w:cs="-webkit-standard"/>
          <w:color w:val="000000"/>
          <w:sz w:val="32"/>
          <w:szCs w:val="32"/>
        </w:rPr>
      </w:pPr>
      <w:r>
        <w:rPr>
          <w:rFonts w:ascii="仿宋" w:eastAsia="仿宋" w:hAnsi="仿宋" w:cs="仿宋" w:hint="eastAsia"/>
          <w:color w:val="000000"/>
          <w:sz w:val="32"/>
          <w:szCs w:val="32"/>
        </w:rPr>
        <w:t>   1.</w:t>
      </w:r>
      <w:r>
        <w:rPr>
          <w:rFonts w:ascii="仿宋" w:eastAsia="仿宋" w:hAnsi="仿宋" w:cs="仿宋" w:hint="eastAsia"/>
          <w:color w:val="000000"/>
          <w:sz w:val="32"/>
          <w:szCs w:val="32"/>
        </w:rPr>
        <w:t>每所学院限报</w:t>
      </w:r>
      <w:r>
        <w:rPr>
          <w:rFonts w:ascii="仿宋" w:eastAsia="仿宋" w:hAnsi="仿宋" w:cs="仿宋" w:hint="eastAsia"/>
          <w:color w:val="000000"/>
          <w:sz w:val="32"/>
          <w:szCs w:val="32"/>
        </w:rPr>
        <w:t>1</w:t>
      </w:r>
      <w:r>
        <w:rPr>
          <w:rFonts w:ascii="仿宋" w:eastAsia="仿宋" w:hAnsi="仿宋" w:cs="仿宋" w:hint="eastAsia"/>
          <w:color w:val="000000"/>
          <w:sz w:val="32"/>
          <w:szCs w:val="32"/>
        </w:rPr>
        <w:t>支男队和</w:t>
      </w:r>
      <w:r>
        <w:rPr>
          <w:rFonts w:ascii="仿宋" w:eastAsia="仿宋" w:hAnsi="仿宋" w:cs="仿宋" w:hint="eastAsia"/>
          <w:color w:val="000000"/>
          <w:sz w:val="32"/>
          <w:szCs w:val="32"/>
        </w:rPr>
        <w:t>1</w:t>
      </w:r>
      <w:r>
        <w:rPr>
          <w:rFonts w:ascii="仿宋" w:eastAsia="仿宋" w:hAnsi="仿宋" w:cs="仿宋" w:hint="eastAsia"/>
          <w:color w:val="000000"/>
          <w:sz w:val="32"/>
          <w:szCs w:val="32"/>
        </w:rPr>
        <w:t>支女子队。参赛代表队以学院为单位组队，不得跨学院组队，但每支学生队可最多吸收来自本校的</w:t>
      </w:r>
      <w:r>
        <w:rPr>
          <w:rFonts w:ascii="仿宋" w:eastAsia="仿宋" w:hAnsi="仿宋" w:cs="仿宋" w:hint="eastAsia"/>
          <w:color w:val="000000"/>
          <w:sz w:val="32"/>
          <w:szCs w:val="32"/>
        </w:rPr>
        <w:t>3</w:t>
      </w:r>
      <w:r>
        <w:rPr>
          <w:rFonts w:ascii="仿宋" w:eastAsia="仿宋" w:hAnsi="仿宋" w:cs="仿宋" w:hint="eastAsia"/>
          <w:color w:val="000000"/>
          <w:sz w:val="32"/>
          <w:szCs w:val="32"/>
        </w:rPr>
        <w:t>名学生外援（外援需来自未组队参赛的学院）。全校教职工队限报</w:t>
      </w:r>
      <w:r>
        <w:rPr>
          <w:rFonts w:ascii="仿宋" w:eastAsia="仿宋" w:hAnsi="仿宋" w:cs="仿宋" w:hint="eastAsia"/>
          <w:color w:val="000000"/>
          <w:sz w:val="32"/>
          <w:szCs w:val="32"/>
        </w:rPr>
        <w:t>1</w:t>
      </w:r>
      <w:r>
        <w:rPr>
          <w:rFonts w:ascii="仿宋" w:eastAsia="仿宋" w:hAnsi="仿宋" w:cs="仿宋" w:hint="eastAsia"/>
          <w:color w:val="000000"/>
          <w:sz w:val="32"/>
          <w:szCs w:val="32"/>
        </w:rPr>
        <w:t>支队伍。</w:t>
      </w:r>
    </w:p>
    <w:p w:rsidR="00E724C5" w:rsidRDefault="00B36925">
      <w:pPr>
        <w:pStyle w:val="a6"/>
        <w:widowControl/>
        <w:spacing w:line="324" w:lineRule="atLeast"/>
        <w:rPr>
          <w:rFonts w:ascii="-webkit-standard" w:eastAsia="-webkit-standard" w:hAnsi="-webkit-standard" w:cs="-webkit-standard"/>
          <w:color w:val="000000"/>
          <w:sz w:val="32"/>
          <w:szCs w:val="32"/>
        </w:rPr>
      </w:pPr>
      <w:r>
        <w:rPr>
          <w:rFonts w:ascii="仿宋" w:eastAsia="仿宋" w:hAnsi="仿宋" w:cs="仿宋" w:hint="eastAsia"/>
          <w:color w:val="000000"/>
          <w:sz w:val="32"/>
          <w:szCs w:val="32"/>
        </w:rPr>
        <w:t>   2.</w:t>
      </w:r>
      <w:r>
        <w:rPr>
          <w:rFonts w:ascii="仿宋" w:eastAsia="仿宋" w:hAnsi="仿宋" w:cs="仿宋" w:hint="eastAsia"/>
          <w:color w:val="000000"/>
          <w:sz w:val="32"/>
          <w:szCs w:val="32"/>
        </w:rPr>
        <w:t>一名运动员只能参加一个队的比赛。</w:t>
      </w:r>
    </w:p>
    <w:p w:rsidR="00E724C5" w:rsidRDefault="00B36925">
      <w:pPr>
        <w:pStyle w:val="a6"/>
        <w:widowControl/>
        <w:spacing w:line="324" w:lineRule="atLeast"/>
        <w:rPr>
          <w:rFonts w:ascii="-webkit-standard" w:eastAsia="-webkit-standard" w:hAnsi="-webkit-standard" w:cs="-webkit-standard"/>
          <w:color w:val="000000"/>
          <w:sz w:val="32"/>
          <w:szCs w:val="32"/>
        </w:rPr>
      </w:pPr>
      <w:r>
        <w:rPr>
          <w:rFonts w:ascii="仿宋" w:eastAsia="仿宋" w:hAnsi="仿宋" w:cs="仿宋" w:hint="eastAsia"/>
          <w:color w:val="000000"/>
          <w:sz w:val="32"/>
          <w:szCs w:val="32"/>
        </w:rPr>
        <w:t>   3.</w:t>
      </w:r>
      <w:r>
        <w:rPr>
          <w:rFonts w:ascii="仿宋" w:eastAsia="仿宋" w:hAnsi="仿宋" w:cs="仿宋" w:hint="eastAsia"/>
          <w:color w:val="000000"/>
          <w:sz w:val="32"/>
          <w:szCs w:val="32"/>
        </w:rPr>
        <w:t>报名后，原则上不更换教练员、运动员。</w:t>
      </w:r>
    </w:p>
    <w:p w:rsidR="00E724C5" w:rsidRDefault="00B36925">
      <w:pPr>
        <w:pStyle w:val="a6"/>
        <w:widowControl/>
        <w:spacing w:line="324" w:lineRule="atLeast"/>
        <w:ind w:firstLineChars="100" w:firstLine="320"/>
        <w:rPr>
          <w:rFonts w:ascii="-webkit-standard" w:eastAsia="-webkit-standard" w:hAnsi="-webkit-standard" w:cs="-webkit-standard"/>
          <w:color w:val="000000"/>
          <w:sz w:val="32"/>
          <w:szCs w:val="32"/>
        </w:rPr>
      </w:pPr>
      <w:r>
        <w:rPr>
          <w:rFonts w:ascii="仿宋" w:eastAsia="仿宋" w:hAnsi="仿宋" w:cs="仿宋" w:hint="eastAsia"/>
          <w:color w:val="000000"/>
          <w:sz w:val="32"/>
          <w:szCs w:val="32"/>
        </w:rPr>
        <w:t>（二）报名办法</w:t>
      </w:r>
    </w:p>
    <w:p w:rsidR="00E724C5" w:rsidRDefault="00B36925">
      <w:pPr>
        <w:spacing w:line="360" w:lineRule="auto"/>
        <w:ind w:firstLineChars="250" w:firstLine="800"/>
        <w:rPr>
          <w:rFonts w:ascii="仿宋_GB2312" w:eastAsia="仿宋_GB2312" w:hAnsi="宋体"/>
          <w:sz w:val="28"/>
          <w:szCs w:val="28"/>
          <w:u w:val="thick"/>
        </w:rPr>
      </w:pPr>
      <w:r>
        <w:rPr>
          <w:rFonts w:ascii="仿宋" w:eastAsia="仿宋" w:hAnsi="仿宋" w:cs="仿宋" w:hint="eastAsia"/>
          <w:color w:val="000000"/>
          <w:sz w:val="32"/>
          <w:szCs w:val="32"/>
        </w:rPr>
        <w:t>请各参赛队</w:t>
      </w:r>
      <w:r>
        <w:rPr>
          <w:rFonts w:ascii="仿宋" w:eastAsia="仿宋" w:hAnsi="仿宋" w:cs="仿宋" w:hint="eastAsia"/>
          <w:color w:val="000000"/>
          <w:sz w:val="32"/>
          <w:szCs w:val="32"/>
        </w:rPr>
        <w:t>03</w:t>
      </w:r>
      <w:r>
        <w:rPr>
          <w:rFonts w:ascii="仿宋" w:eastAsia="仿宋" w:hAnsi="仿宋" w:cs="仿宋" w:hint="eastAsia"/>
          <w:color w:val="000000"/>
          <w:sz w:val="32"/>
          <w:szCs w:val="32"/>
        </w:rPr>
        <w:t>月</w:t>
      </w:r>
      <w:r>
        <w:rPr>
          <w:rFonts w:ascii="仿宋" w:eastAsia="仿宋" w:hAnsi="仿宋" w:cs="仿宋" w:hint="eastAsia"/>
          <w:color w:val="000000"/>
          <w:sz w:val="32"/>
          <w:szCs w:val="32"/>
        </w:rPr>
        <w:t>15</w:t>
      </w:r>
      <w:r>
        <w:rPr>
          <w:rFonts w:ascii="仿宋" w:eastAsia="仿宋" w:hAnsi="仿宋" w:cs="仿宋" w:hint="eastAsia"/>
          <w:color w:val="000000"/>
          <w:sz w:val="32"/>
          <w:szCs w:val="32"/>
        </w:rPr>
        <w:t>日前将纸质报名表、适合参加体育比赛证明加盖学院公章后交至体育学院体委秘书办公室张海波老师</w:t>
      </w:r>
      <w:r>
        <w:rPr>
          <w:rFonts w:ascii="仿宋_GB2312" w:eastAsia="仿宋_GB2312" w:hint="eastAsia"/>
          <w:sz w:val="30"/>
          <w:szCs w:val="30"/>
        </w:rPr>
        <w:t>（办公室电话：</w:t>
      </w:r>
      <w:r>
        <w:rPr>
          <w:rFonts w:ascii="仿宋_GB2312" w:eastAsia="仿宋_GB2312" w:hint="eastAsia"/>
          <w:sz w:val="30"/>
          <w:szCs w:val="30"/>
        </w:rPr>
        <w:t>2546550</w:t>
      </w:r>
      <w:r>
        <w:rPr>
          <w:rFonts w:ascii="仿宋_GB2312" w:eastAsia="仿宋_GB2312" w:hint="eastAsia"/>
          <w:sz w:val="30"/>
          <w:szCs w:val="30"/>
        </w:rPr>
        <w:t>，手机</w:t>
      </w:r>
      <w:r>
        <w:rPr>
          <w:rFonts w:ascii="仿宋_GB2312" w:eastAsia="仿宋_GB2312" w:hint="eastAsia"/>
          <w:sz w:val="30"/>
          <w:szCs w:val="30"/>
        </w:rPr>
        <w:t>15774432131</w:t>
      </w:r>
      <w:r>
        <w:rPr>
          <w:rFonts w:ascii="仿宋_GB2312" w:eastAsia="仿宋_GB2312" w:hint="eastAsia"/>
          <w:sz w:val="30"/>
          <w:szCs w:val="30"/>
        </w:rPr>
        <w:t>）收，</w:t>
      </w:r>
      <w:hyperlink r:id="rId7" w:history="1">
        <w:r>
          <w:rPr>
            <w:rStyle w:val="a8"/>
            <w:rFonts w:ascii="仿宋_GB2312" w:eastAsia="仿宋_GB2312" w:hint="eastAsia"/>
            <w:sz w:val="30"/>
            <w:szCs w:val="30"/>
          </w:rPr>
          <w:t>电子版报名表发至邮箱</w:t>
        </w:r>
        <w:r>
          <w:rPr>
            <w:rStyle w:val="a8"/>
            <w:rFonts w:ascii="仿宋_GB2312" w:eastAsia="仿宋_GB2312" w:hint="eastAsia"/>
            <w:sz w:val="30"/>
            <w:szCs w:val="30"/>
          </w:rPr>
          <w:t>995541615@q</w:t>
        </w:r>
      </w:hyperlink>
      <w:r>
        <w:rPr>
          <w:rFonts w:ascii="仿宋_GB2312" w:eastAsia="仿宋_GB2312" w:hint="eastAsia"/>
          <w:sz w:val="30"/>
          <w:szCs w:val="30"/>
        </w:rPr>
        <w:t>q.com</w:t>
      </w:r>
      <w:r>
        <w:rPr>
          <w:rFonts w:ascii="仿宋_GB2312" w:eastAsia="仿宋_GB2312" w:hint="eastAsia"/>
          <w:sz w:val="30"/>
          <w:szCs w:val="30"/>
        </w:rPr>
        <w:t>。</w:t>
      </w:r>
      <w:bookmarkStart w:id="1" w:name="_GoBack"/>
      <w:bookmarkEnd w:id="1"/>
    </w:p>
    <w:p w:rsidR="00E724C5" w:rsidRDefault="00B36925">
      <w:pPr>
        <w:spacing w:line="620" w:lineRule="exact"/>
        <w:rPr>
          <w:rFonts w:ascii="黑体" w:eastAsia="黑体" w:hAnsi="黑体" w:cs="仿宋"/>
          <w:b/>
          <w:bCs/>
          <w:sz w:val="32"/>
          <w:szCs w:val="32"/>
        </w:rPr>
      </w:pPr>
      <w:r>
        <w:rPr>
          <w:rFonts w:ascii="黑体" w:eastAsia="黑体" w:hAnsi="黑体" w:cs="仿宋" w:hint="eastAsia"/>
          <w:b/>
          <w:bCs/>
          <w:sz w:val="32"/>
          <w:szCs w:val="32"/>
        </w:rPr>
        <w:t>十一、竞赛组委会</w:t>
      </w:r>
    </w:p>
    <w:p w:rsidR="00E724C5" w:rsidRDefault="00B36925">
      <w:pPr>
        <w:spacing w:line="62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（一）领导组</w:t>
      </w:r>
    </w:p>
    <w:p w:rsidR="00E724C5" w:rsidRDefault="00B36925">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名誉组长：汪枫</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李铁范</w:t>
      </w:r>
    </w:p>
    <w:p w:rsidR="00E724C5" w:rsidRDefault="00B36925">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组长：胡善风</w:t>
      </w:r>
      <w:r>
        <w:rPr>
          <w:rFonts w:ascii="仿宋" w:eastAsia="仿宋" w:hAnsi="仿宋" w:cs="仿宋" w:hint="eastAsia"/>
          <w:color w:val="000000"/>
          <w:sz w:val="32"/>
          <w:szCs w:val="32"/>
        </w:rPr>
        <w:t xml:space="preserve">  </w:t>
      </w:r>
    </w:p>
    <w:p w:rsidR="00E724C5" w:rsidRDefault="00B36925">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副组长：杨和健</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王佩玲</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邱慧</w:t>
      </w:r>
    </w:p>
    <w:p w:rsidR="00E724C5" w:rsidRDefault="00B36925">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成员：窦卉平</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方磊</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张俊</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周志荣</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万志兵</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陶卫平</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刘承红</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吴边</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王泽梁</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方继光</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叶双峰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刘双四</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朱蕾晔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黄世平</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郑静</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夏广平</w:t>
      </w:r>
      <w:r>
        <w:rPr>
          <w:rFonts w:ascii="仿宋" w:eastAsia="仿宋" w:hAnsi="仿宋" w:cs="仿宋" w:hint="eastAsia"/>
          <w:color w:val="000000"/>
          <w:sz w:val="32"/>
          <w:szCs w:val="32"/>
        </w:rPr>
        <w:t xml:space="preserve">  </w:t>
      </w:r>
    </w:p>
    <w:p w:rsidR="00E724C5" w:rsidRDefault="00B36925">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（二）仲裁组：杨和健</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邱慧</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张俊</w:t>
      </w:r>
      <w:r>
        <w:rPr>
          <w:rFonts w:ascii="仿宋" w:eastAsia="仿宋" w:hAnsi="仿宋" w:cs="仿宋" w:hint="eastAsia"/>
          <w:color w:val="000000"/>
          <w:sz w:val="32"/>
          <w:szCs w:val="32"/>
        </w:rPr>
        <w:t xml:space="preserve"> </w:t>
      </w:r>
    </w:p>
    <w:p w:rsidR="00E724C5" w:rsidRDefault="00B36925">
      <w:pPr>
        <w:widowControl/>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（三）裁判组名单</w:t>
      </w:r>
    </w:p>
    <w:p w:rsidR="00E724C5" w:rsidRDefault="00B36925">
      <w:pPr>
        <w:widowControl/>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裁判长：陶华</w:t>
      </w:r>
    </w:p>
    <w:p w:rsidR="00E724C5" w:rsidRDefault="00B36925">
      <w:pPr>
        <w:widowControl/>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裁判员：荣飞虎</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梁雄</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余明新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叶明华</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胡聪磊</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刘浩宇</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陈结龙</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李松</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林小龙</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杨伟杰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汪胜</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吴憾</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张涛</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包家庆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罗杰晟</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陈越</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付斌斌</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贾光龙</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彭志铭</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何洋</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许子凡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张闯</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张弘顺</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王鹏</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马乐</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孙迎松</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王文敬</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徐麒</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孙晓强</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王永祥</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王伟</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徐卫</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王盟</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王梦</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刘庆南</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王博</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李伟</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阮子康</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陶伟安</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范博杰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李强</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汤怀傲</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魏禧龙</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汪潘俊</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路泰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朱梦寰</w:t>
      </w:r>
    </w:p>
    <w:p w:rsidR="00E724C5" w:rsidRDefault="00B36925">
      <w:pPr>
        <w:widowControl/>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（四）工作人员</w:t>
      </w:r>
    </w:p>
    <w:p w:rsidR="00E724C5" w:rsidRDefault="00B36925">
      <w:pPr>
        <w:widowControl/>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张海波</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戴金发</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许丽娅</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喻彩</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校医院值班医生</w:t>
      </w:r>
      <w:r>
        <w:rPr>
          <w:rFonts w:ascii="仿宋" w:eastAsia="仿宋" w:hAnsi="仿宋" w:cs="仿宋" w:hint="eastAsia"/>
          <w:color w:val="000000"/>
          <w:sz w:val="32"/>
          <w:szCs w:val="32"/>
        </w:rPr>
        <w:t xml:space="preserve"> </w:t>
      </w:r>
    </w:p>
    <w:p w:rsidR="00E724C5" w:rsidRDefault="00B36925">
      <w:pPr>
        <w:widowControl/>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十二、各代表队名单</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男子组</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体育学院：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领队：刘双四</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教练：喻彩</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队员：杨阳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荣飞虎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胡聪磊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叶明华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余明新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付饶</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刘浩宇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陶伟安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魏禧龙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沈思勰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成泽晟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陈结龙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戴修剑</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李松</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张纪千</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林小龙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阮光成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何广春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钱正阳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谢宏昕</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范博杰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柯腾波</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李光伟</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建筑工程学院</w:t>
      </w:r>
      <w:r>
        <w:rPr>
          <w:rFonts w:ascii="黑体" w:eastAsia="黑体" w:hAnsi="黑体" w:cs="宋体" w:hint="eastAsia"/>
          <w:b/>
          <w:color w:val="000000"/>
          <w:kern w:val="0"/>
          <w:sz w:val="32"/>
          <w:szCs w:val="32"/>
        </w:rPr>
        <w:t>：</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领队：黄世平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教练：周莉莉</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队员：朱容畅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焦磊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唐恒</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朱路路</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陆凌</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张旭</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陈友志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杨伟杰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汪胜</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马梓晗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段文龙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吴憾</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潘家俊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刘红亮</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包家庆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邵龙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李海龙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张伟豪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庞师场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董杰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徐亚杰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张天宝</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信息工程学院</w:t>
      </w:r>
      <w:r>
        <w:rPr>
          <w:rFonts w:ascii="黑体" w:eastAsia="黑体" w:hAnsi="黑体" w:cs="宋体" w:hint="eastAsia"/>
          <w:b/>
          <w:color w:val="000000"/>
          <w:kern w:val="0"/>
          <w:sz w:val="32"/>
          <w:szCs w:val="32"/>
        </w:rPr>
        <w:t>：</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领队：刘承红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教练：方淼晖</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队员：汪嘉伟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计均尧</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王灏阳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许美南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梁雄</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余强强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王柳智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张海涛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王博</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阮子康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袁以绍</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张程</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徐可可</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王志鹏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丁舰军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刘家麟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朱秀麟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任家旺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王浩宇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田雨</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肖涛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邹苏杰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冯峰</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机电工程学院：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领队：夏方平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教练：张倩</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队员：王文敬</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唐浩涵</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陈崧平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张赛猛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郑为晟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姚杨华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马浩宇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马乐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孙迎松</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徐麒</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储昌</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范子扬</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郭晋天</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谷冠旗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王德栋</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崔世杰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刘伟龙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吴建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江楠</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邱昌明</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经济管理学院：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领队：吴边</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教练：李斌</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队员：罗杰晟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张笑言</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王书鑫</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周青川</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方云舟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彭志铭</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吴清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贾光龙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赵晓龙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胡一博</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胡家俊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傅斌斌</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张震鹏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唐世杰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杨威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徐望平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丁少清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许铮碌</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胡井海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管春博</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孙强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胡啸</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旅游学院：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领队：陶卫平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教练：项昱</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队员：刘威隆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李开放</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姚俊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方红亮</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张弘顺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王朝林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何洋</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张闯</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许子凡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陈震豪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查达豪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江子康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索弘德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何卢兴</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唐奥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刘俊辉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刘少刚</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黄闽遥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江纯</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曹持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王旭</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张青云</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李连杰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孙强</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生命与环境科学学院</w:t>
      </w:r>
      <w:r>
        <w:rPr>
          <w:rFonts w:ascii="黑体" w:eastAsia="黑体" w:hAnsi="黑体" w:cs="宋体" w:hint="eastAsia"/>
          <w:b/>
          <w:color w:val="000000"/>
          <w:kern w:val="0"/>
          <w:sz w:val="32"/>
          <w:szCs w:val="32"/>
        </w:rPr>
        <w:t>:</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领队：万志兵</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教练：徐和阳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队员：孙晓强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张雨洁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武运威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李根山</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张海军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王迪迪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王永祥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魏鹏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左程胜</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王德杰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沈仲堃</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方思凡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潘江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蒋康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黄远福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李楠楠</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查王磊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金鹏宇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汪勇</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文化与传播学院：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领队：郑静</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教练：庆武</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队员：汤怀傲</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彭安龙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黄必华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储健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翟伟能</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赵为健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黄建国</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陈子恒</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刘红旗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孔晓鹏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匡家琪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梁文龙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李浩</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刘文康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余石勇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程桢</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胡沛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卢俊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董俊辉</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艺术学院：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领队：王泽梁</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教练：汪洋</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队员：余涛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陈海天</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郑从昊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殷逸旋</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马壮志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谢宇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裴善虎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魏华川</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吴乾坤</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曹健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田昊川</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张彦杰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李庆虎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赵家奇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刘震宇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周安庆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肖含</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郭宇阳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张龙</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化学化工学院：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领队：叶双峰</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w:t>
      </w:r>
      <w:r>
        <w:rPr>
          <w:rFonts w:ascii="仿宋" w:eastAsia="仿宋" w:hAnsi="仿宋" w:cs="宋体" w:hint="eastAsia"/>
          <w:color w:val="000000"/>
          <w:kern w:val="0"/>
          <w:sz w:val="32"/>
          <w:szCs w:val="32"/>
        </w:rPr>
        <w:t>郑春梅</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队员：吴哲</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唐祥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王应康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陆成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曹宏宇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余公坦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徐卫</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曹睿</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黄鑫</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杨梦柯</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万厚玄</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翟垚</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闫兴照</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王睿</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李宇豪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王国康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祖闰寅</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数学与统计学院：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领队：方继光</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教练：吴彥艳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队员：仇顺吉</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樊永成</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董天石</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沈则鑫</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王厚华</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汪永亮</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刘亚东</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汪磊</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江博文</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张晓峰</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张成朋</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朱国瑞</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陈川</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苏旭</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姚刚</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张曦</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金辉</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刘靖</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陈涛</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陈俊豪</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何晟星</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束庆斌</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汪伟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石长蕖</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任海涛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江涛</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文学院：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领队：周志荣</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教练：宋伟超</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方涛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施晨辉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詹梦尧</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刘庆南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路泰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周方志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汪潘俊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伍帅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朱梦寰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江俊杰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邹仕学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杨强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张先</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李子岩</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汪波</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谷长波</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熊进勇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董肖</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路葛亮</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余成军、赵阳、房飞龙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乔金柱</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苏泽</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教育科学学院：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领队：朱蕾晔</w:t>
      </w:r>
      <w:r>
        <w:rPr>
          <w:rFonts w:ascii="仿宋" w:eastAsia="仿宋" w:hAnsi="仿宋" w:cs="宋体" w:hint="eastAsia"/>
          <w:color w:val="000000"/>
          <w:kern w:val="0"/>
          <w:sz w:val="32"/>
          <w:szCs w:val="32"/>
        </w:rPr>
        <w:t xml:space="preserve"> </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教练：洪盈、叶明华</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队员：葛亚鹏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翟俊杰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邓强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王晶</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韦东升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郭佳威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陶良皖</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杨浩</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马世伟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周德康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李陈</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付壮</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孟达</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杨健</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教职工队：</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领队：郑代义</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教练：程灏</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队员：郑代义、程灏、周甄川、吴边、孙银宇、方涛、查宏光、喻彩、郜玉振、项昱、汪礼、彭家国、鲍军、廖荣军、金煌煌、郭炎、罗毅、宋伟超、徐圣有、金声琅、吴科明、吴永祥</w:t>
      </w:r>
      <w:r w:rsidR="00100D1A">
        <w:rPr>
          <w:rFonts w:ascii="仿宋" w:eastAsia="仿宋" w:hAnsi="仿宋" w:cs="宋体" w:hint="eastAsia"/>
          <w:color w:val="000000"/>
          <w:kern w:val="0"/>
          <w:sz w:val="32"/>
          <w:szCs w:val="32"/>
        </w:rPr>
        <w:t>、李伟</w:t>
      </w:r>
      <w:r>
        <w:rPr>
          <w:rFonts w:ascii="仿宋" w:eastAsia="仿宋" w:hAnsi="仿宋" w:cs="宋体" w:hint="eastAsia"/>
          <w:color w:val="000000"/>
          <w:kern w:val="0"/>
          <w:sz w:val="32"/>
          <w:szCs w:val="32"/>
        </w:rPr>
        <w:t>等</w:t>
      </w:r>
      <w:r>
        <w:rPr>
          <w:rFonts w:ascii="仿宋" w:eastAsia="仿宋" w:hAnsi="仿宋" w:cs="宋体" w:hint="eastAsia"/>
          <w:color w:val="000000"/>
          <w:kern w:val="0"/>
          <w:sz w:val="32"/>
          <w:szCs w:val="32"/>
        </w:rPr>
        <w:t>25</w:t>
      </w:r>
      <w:r>
        <w:rPr>
          <w:rFonts w:ascii="仿宋" w:eastAsia="仿宋" w:hAnsi="仿宋" w:cs="宋体" w:hint="eastAsia"/>
          <w:color w:val="000000"/>
          <w:kern w:val="0"/>
          <w:sz w:val="32"/>
          <w:szCs w:val="32"/>
        </w:rPr>
        <w:t>人。</w:t>
      </w:r>
    </w:p>
    <w:p w:rsidR="00E724C5" w:rsidRDefault="00E724C5">
      <w:pPr>
        <w:widowControl/>
        <w:jc w:val="left"/>
        <w:rPr>
          <w:rFonts w:ascii="仿宋" w:eastAsia="仿宋" w:hAnsi="仿宋" w:cs="宋体"/>
          <w:b/>
          <w:color w:val="000000"/>
          <w:kern w:val="0"/>
          <w:sz w:val="32"/>
          <w:szCs w:val="32"/>
        </w:rPr>
      </w:pP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女子组</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化学化工学院：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领队：叶双峰</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教练：郑春梅</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队员：陈巧</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朱文静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方丽华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韩永琪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陈诺</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余曼曼</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程晋薇</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生命与环境科学学院：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领队：万志兵</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教练：徐和阳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队员：郝玉莲</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王心怡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褚念念</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王道平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唐艳梅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刘婉秋</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高燕</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李林华</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方晴雨</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苏雨婷</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经济管理学院：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领队：吴边</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教练：李斌</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队员：乔慧敏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黄伟艳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王冬琴</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赵慢</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储静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夏冰冰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黄娅娅</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邢良静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施婉怡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钟延杰</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陶文典</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姚未停</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汪荣</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文化与传播学院：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领队：郑静</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教练：庆武</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队员：陈思怡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周志娟</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刘秀萍</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陈梦洁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产署署</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陈锦雨</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于燕婷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刘奕</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郝琳敏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赵玉洁</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旅游学院：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领队：陶卫平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教练：项昱</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队员：陈悦悦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周雯洁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张银</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余紫玉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郑金萍</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石乐乐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疏洁</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卢文宇</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邰英珠</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王奥铃</w:t>
      </w:r>
      <w:r>
        <w:rPr>
          <w:rFonts w:ascii="仿宋" w:eastAsia="仿宋" w:hAnsi="仿宋" w:cs="宋体" w:hint="eastAsia"/>
          <w:color w:val="000000"/>
          <w:kern w:val="0"/>
          <w:sz w:val="32"/>
          <w:szCs w:val="32"/>
        </w:rPr>
        <w:t xml:space="preserve"> </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文学院：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领队：周志荣</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教练：宋伟超</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夏子怡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高欣然</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徐子纯</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吴昌丽</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尹佳慧</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李金琳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陈铭</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赵蕊</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李梦云</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体育学院：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领队：刘双四</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教练：喻彩、余明新</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队员：朱慧聪</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张新遥</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刘伟凤</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朱慧敏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章吴琼</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干梦云</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刘苗苗</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章婷玉</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赵婉婷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尹昌荣</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刘新月</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刘婷婷</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教育科学学院：</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领队：朱蕾晔</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教练：洪盈、叶明华</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队员：吴静</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乔瑞</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韦婷婷</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马斌艳</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李敏</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李森</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王浩</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卢梦梦</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汪青青</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张璐彤</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黄玉</w:t>
      </w:r>
    </w:p>
    <w:p w:rsidR="00E724C5" w:rsidRDefault="00B36925">
      <w:pPr>
        <w:widowControl/>
        <w:ind w:firstLineChars="300" w:firstLine="964"/>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建筑工程学院</w:t>
      </w:r>
      <w:r>
        <w:rPr>
          <w:rFonts w:ascii="黑体" w:eastAsia="黑体" w:hAnsi="黑体" w:cs="宋体" w:hint="eastAsia"/>
          <w:b/>
          <w:color w:val="000000"/>
          <w:kern w:val="0"/>
          <w:sz w:val="32"/>
          <w:szCs w:val="32"/>
        </w:rPr>
        <w:t>：</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领队：黄世平</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教练：周莉莉</w:t>
      </w:r>
    </w:p>
    <w:p w:rsidR="00E724C5" w:rsidRDefault="00B36925">
      <w:pPr>
        <w:widowControl/>
        <w:ind w:firstLineChars="296" w:firstLine="94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队员：石家禾</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汪馨扬</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张子妍</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周瑞羽</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查文馨</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常艳玲</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徐敏</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王云云</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唐俊莲</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袁悦</w:t>
      </w:r>
      <w:r>
        <w:rPr>
          <w:rFonts w:ascii="仿宋" w:eastAsia="仿宋" w:hAnsi="仿宋" w:cs="宋体" w:hint="eastAsia"/>
          <w:color w:val="000000"/>
          <w:kern w:val="0"/>
          <w:sz w:val="32"/>
          <w:szCs w:val="32"/>
        </w:rPr>
        <w:t> </w:t>
      </w:r>
      <w:r>
        <w:rPr>
          <w:rFonts w:ascii="仿宋" w:eastAsia="仿宋" w:hAnsi="仿宋" w:cs="宋体" w:hint="eastAsia"/>
          <w:color w:val="000000"/>
          <w:kern w:val="0"/>
          <w:sz w:val="32"/>
          <w:szCs w:val="32"/>
        </w:rPr>
        <w:t>谢青青</w:t>
      </w:r>
    </w:p>
    <w:p w:rsidR="00E724C5" w:rsidRDefault="00E724C5">
      <w:pPr>
        <w:spacing w:line="620" w:lineRule="exact"/>
        <w:rPr>
          <w:rFonts w:ascii="仿宋" w:eastAsia="仿宋" w:hAnsi="仿宋" w:cs="仿宋"/>
          <w:sz w:val="32"/>
          <w:szCs w:val="32"/>
        </w:rPr>
      </w:pPr>
    </w:p>
    <w:p w:rsidR="00E724C5" w:rsidRDefault="00E724C5">
      <w:pPr>
        <w:spacing w:line="620" w:lineRule="exact"/>
        <w:rPr>
          <w:rFonts w:ascii="仿宋" w:eastAsia="仿宋" w:hAnsi="仿宋" w:cs="仿宋"/>
          <w:sz w:val="32"/>
          <w:szCs w:val="32"/>
        </w:rPr>
      </w:pPr>
    </w:p>
    <w:p w:rsidR="00E724C5" w:rsidRDefault="00E724C5">
      <w:pPr>
        <w:spacing w:line="620" w:lineRule="exact"/>
        <w:rPr>
          <w:rFonts w:ascii="仿宋" w:eastAsia="仿宋" w:hAnsi="仿宋" w:cs="仿宋"/>
          <w:sz w:val="32"/>
          <w:szCs w:val="32"/>
        </w:rPr>
      </w:pPr>
    </w:p>
    <w:p w:rsidR="00E724C5" w:rsidRDefault="00B36925">
      <w:pPr>
        <w:spacing w:line="620" w:lineRule="exact"/>
        <w:ind w:firstLineChars="1600" w:firstLine="5120"/>
        <w:rPr>
          <w:rFonts w:ascii="仿宋" w:eastAsia="仿宋" w:hAnsi="仿宋" w:cs="仿宋"/>
          <w:sz w:val="32"/>
          <w:szCs w:val="32"/>
        </w:rPr>
      </w:pPr>
      <w:r>
        <w:rPr>
          <w:rFonts w:ascii="仿宋" w:eastAsia="仿宋" w:hAnsi="仿宋" w:cs="仿宋" w:hint="eastAsia"/>
          <w:sz w:val="32"/>
          <w:szCs w:val="32"/>
        </w:rPr>
        <w:t>校体育运动委员会</w:t>
      </w:r>
    </w:p>
    <w:p w:rsidR="00E724C5" w:rsidRDefault="00B36925">
      <w:pPr>
        <w:spacing w:line="620" w:lineRule="exact"/>
        <w:rPr>
          <w:rFonts w:ascii="仿宋" w:eastAsia="仿宋" w:hAnsi="仿宋" w:cs="仿宋"/>
          <w:sz w:val="32"/>
          <w:szCs w:val="32"/>
        </w:rPr>
      </w:pPr>
      <w:r>
        <w:rPr>
          <w:rFonts w:ascii="仿宋" w:eastAsia="仿宋" w:hAnsi="仿宋" w:cs="仿宋" w:hint="eastAsia"/>
          <w:sz w:val="32"/>
          <w:szCs w:val="32"/>
        </w:rPr>
        <w:t xml:space="preserve">                               2021</w:t>
      </w:r>
      <w:r>
        <w:rPr>
          <w:rFonts w:ascii="仿宋" w:eastAsia="仿宋" w:hAnsi="仿宋" w:cs="仿宋" w:hint="eastAsia"/>
          <w:sz w:val="32"/>
          <w:szCs w:val="32"/>
        </w:rPr>
        <w:t>年</w:t>
      </w:r>
      <w:r>
        <w:rPr>
          <w:rFonts w:ascii="仿宋" w:eastAsia="仿宋" w:hAnsi="仿宋" w:cs="仿宋" w:hint="eastAsia"/>
          <w:sz w:val="32"/>
          <w:szCs w:val="32"/>
        </w:rPr>
        <w:t>03</w:t>
      </w:r>
      <w:r>
        <w:rPr>
          <w:rFonts w:ascii="仿宋" w:eastAsia="仿宋" w:hAnsi="仿宋" w:cs="仿宋" w:hint="eastAsia"/>
          <w:sz w:val="32"/>
          <w:szCs w:val="32"/>
        </w:rPr>
        <w:t>月</w:t>
      </w:r>
      <w:r>
        <w:rPr>
          <w:rFonts w:ascii="仿宋" w:eastAsia="仿宋" w:hAnsi="仿宋" w:cs="仿宋" w:hint="eastAsia"/>
          <w:sz w:val="32"/>
          <w:szCs w:val="32"/>
        </w:rPr>
        <w:t>09</w:t>
      </w:r>
      <w:r>
        <w:rPr>
          <w:rFonts w:ascii="仿宋" w:eastAsia="仿宋" w:hAnsi="仿宋" w:cs="仿宋" w:hint="eastAsia"/>
          <w:sz w:val="32"/>
          <w:szCs w:val="32"/>
        </w:rPr>
        <w:t>日</w:t>
      </w:r>
    </w:p>
    <w:p w:rsidR="00E724C5" w:rsidRDefault="00E724C5">
      <w:pPr>
        <w:rPr>
          <w:rFonts w:ascii="仿宋" w:eastAsia="仿宋" w:hAnsi="仿宋" w:cs="仿宋"/>
          <w:sz w:val="32"/>
          <w:szCs w:val="32"/>
        </w:rPr>
      </w:pPr>
    </w:p>
    <w:p w:rsidR="00E724C5" w:rsidRDefault="00E724C5">
      <w:pPr>
        <w:rPr>
          <w:rFonts w:ascii="仿宋" w:eastAsia="仿宋" w:hAnsi="仿宋"/>
          <w:sz w:val="32"/>
          <w:szCs w:val="32"/>
        </w:rPr>
      </w:pPr>
    </w:p>
    <w:p w:rsidR="00E724C5" w:rsidRDefault="00E724C5">
      <w:pPr>
        <w:rPr>
          <w:rFonts w:ascii="仿宋" w:eastAsia="仿宋" w:hAnsi="仿宋"/>
          <w:sz w:val="32"/>
          <w:szCs w:val="32"/>
        </w:rPr>
      </w:pPr>
    </w:p>
    <w:sectPr w:rsidR="00E724C5" w:rsidSect="00E724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925" w:rsidRDefault="00B36925" w:rsidP="00E724C5">
      <w:r>
        <w:separator/>
      </w:r>
    </w:p>
  </w:endnote>
  <w:endnote w:type="continuationSeparator" w:id="1">
    <w:p w:rsidR="00B36925" w:rsidRDefault="00B36925" w:rsidP="00E7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ebkit-standard">
    <w:altName w:val="Times New Roman"/>
    <w:charset w:val="00"/>
    <w:family w:val="auto"/>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1912"/>
    </w:sdtPr>
    <w:sdtContent>
      <w:p w:rsidR="00E724C5" w:rsidRDefault="00E724C5">
        <w:pPr>
          <w:pStyle w:val="a4"/>
          <w:jc w:val="center"/>
        </w:pPr>
        <w:r w:rsidRPr="00E724C5">
          <w:fldChar w:fldCharType="begin"/>
        </w:r>
        <w:r w:rsidR="00B36925">
          <w:instrText xml:space="preserve"> PAGE   \* MERGEFORMAT </w:instrText>
        </w:r>
        <w:r w:rsidRPr="00E724C5">
          <w:fldChar w:fldCharType="separate"/>
        </w:r>
        <w:r w:rsidR="00100D1A" w:rsidRPr="00100D1A">
          <w:rPr>
            <w:noProof/>
            <w:lang w:val="zh-CN"/>
          </w:rPr>
          <w:t>11</w:t>
        </w:r>
        <w:r>
          <w:rPr>
            <w:lang w:val="zh-CN"/>
          </w:rPr>
          <w:fldChar w:fldCharType="end"/>
        </w:r>
      </w:p>
    </w:sdtContent>
  </w:sdt>
  <w:p w:rsidR="00E724C5" w:rsidRDefault="00E724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925" w:rsidRDefault="00B36925" w:rsidP="00E724C5">
      <w:r>
        <w:separator/>
      </w:r>
    </w:p>
  </w:footnote>
  <w:footnote w:type="continuationSeparator" w:id="1">
    <w:p w:rsidR="00B36925" w:rsidRDefault="00B36925" w:rsidP="00E72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
  <w:rsids>
    <w:rsidRoot w:val="00804212"/>
    <w:rsid w:val="00100D1A"/>
    <w:rsid w:val="0023079B"/>
    <w:rsid w:val="002C04FA"/>
    <w:rsid w:val="00582CEA"/>
    <w:rsid w:val="005A61E6"/>
    <w:rsid w:val="005C3E08"/>
    <w:rsid w:val="0067171A"/>
    <w:rsid w:val="006870F8"/>
    <w:rsid w:val="006B3560"/>
    <w:rsid w:val="006E2AD8"/>
    <w:rsid w:val="0075288D"/>
    <w:rsid w:val="00804212"/>
    <w:rsid w:val="00875978"/>
    <w:rsid w:val="008B40B1"/>
    <w:rsid w:val="00906712"/>
    <w:rsid w:val="00931BD2"/>
    <w:rsid w:val="009D592C"/>
    <w:rsid w:val="00B27019"/>
    <w:rsid w:val="00B34F60"/>
    <w:rsid w:val="00B36925"/>
    <w:rsid w:val="00BB67F2"/>
    <w:rsid w:val="00CA6B87"/>
    <w:rsid w:val="00CC4E4E"/>
    <w:rsid w:val="00CE36DD"/>
    <w:rsid w:val="00D10773"/>
    <w:rsid w:val="00DB3BBC"/>
    <w:rsid w:val="00E43AE0"/>
    <w:rsid w:val="00E52DB8"/>
    <w:rsid w:val="00E724C5"/>
    <w:rsid w:val="00ED2079"/>
    <w:rsid w:val="00FF66F2"/>
    <w:rsid w:val="04DC68A6"/>
    <w:rsid w:val="06576AA9"/>
    <w:rsid w:val="0C750578"/>
    <w:rsid w:val="0DEA0FA0"/>
    <w:rsid w:val="0EC372C8"/>
    <w:rsid w:val="0EEE6203"/>
    <w:rsid w:val="149E34DC"/>
    <w:rsid w:val="1A51780C"/>
    <w:rsid w:val="1B3F65D3"/>
    <w:rsid w:val="1E595651"/>
    <w:rsid w:val="26D04B39"/>
    <w:rsid w:val="2A9750B3"/>
    <w:rsid w:val="2BB43177"/>
    <w:rsid w:val="2C3877FD"/>
    <w:rsid w:val="2FF2334C"/>
    <w:rsid w:val="36FD1C78"/>
    <w:rsid w:val="37756DD4"/>
    <w:rsid w:val="3E344832"/>
    <w:rsid w:val="3E5C6897"/>
    <w:rsid w:val="3F226D2F"/>
    <w:rsid w:val="4267380F"/>
    <w:rsid w:val="439A517D"/>
    <w:rsid w:val="49117C3E"/>
    <w:rsid w:val="4AC61A64"/>
    <w:rsid w:val="4AF900A7"/>
    <w:rsid w:val="53BD25A2"/>
    <w:rsid w:val="5FAC1819"/>
    <w:rsid w:val="6218383C"/>
    <w:rsid w:val="645C70CA"/>
    <w:rsid w:val="65923BA5"/>
    <w:rsid w:val="6A212628"/>
    <w:rsid w:val="6CCA3844"/>
    <w:rsid w:val="721F4604"/>
    <w:rsid w:val="7DC83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24C5"/>
    <w:rPr>
      <w:sz w:val="18"/>
      <w:szCs w:val="18"/>
    </w:rPr>
  </w:style>
  <w:style w:type="paragraph" w:styleId="a4">
    <w:name w:val="footer"/>
    <w:basedOn w:val="a"/>
    <w:link w:val="Char0"/>
    <w:uiPriority w:val="99"/>
    <w:unhideWhenUsed/>
    <w:qFormat/>
    <w:rsid w:val="00E724C5"/>
    <w:pPr>
      <w:tabs>
        <w:tab w:val="center" w:pos="4153"/>
        <w:tab w:val="right" w:pos="8306"/>
      </w:tabs>
      <w:snapToGrid w:val="0"/>
      <w:jc w:val="left"/>
    </w:pPr>
    <w:rPr>
      <w:sz w:val="18"/>
    </w:rPr>
  </w:style>
  <w:style w:type="paragraph" w:styleId="a5">
    <w:name w:val="header"/>
    <w:basedOn w:val="a"/>
    <w:uiPriority w:val="99"/>
    <w:unhideWhenUsed/>
    <w:qFormat/>
    <w:rsid w:val="00E724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E724C5"/>
    <w:rPr>
      <w:sz w:val="24"/>
    </w:rPr>
  </w:style>
  <w:style w:type="character" w:styleId="a7">
    <w:name w:val="Strong"/>
    <w:basedOn w:val="a0"/>
    <w:uiPriority w:val="22"/>
    <w:qFormat/>
    <w:rsid w:val="00E724C5"/>
    <w:rPr>
      <w:b/>
      <w:bCs/>
    </w:rPr>
  </w:style>
  <w:style w:type="character" w:styleId="a8">
    <w:name w:val="Hyperlink"/>
    <w:rsid w:val="00E724C5"/>
    <w:rPr>
      <w:color w:val="0000FF"/>
      <w:u w:val="single"/>
    </w:rPr>
  </w:style>
  <w:style w:type="character" w:customStyle="1" w:styleId="Char0">
    <w:name w:val="页脚 Char"/>
    <w:basedOn w:val="a0"/>
    <w:link w:val="a4"/>
    <w:uiPriority w:val="99"/>
    <w:rsid w:val="00E724C5"/>
    <w:rPr>
      <w:rFonts w:asciiTheme="minorHAnsi" w:eastAsiaTheme="minorEastAsia" w:hAnsiTheme="minorHAnsi" w:cstheme="minorBidi"/>
      <w:kern w:val="2"/>
      <w:sz w:val="18"/>
      <w:szCs w:val="22"/>
    </w:rPr>
  </w:style>
  <w:style w:type="character" w:customStyle="1" w:styleId="Char">
    <w:name w:val="批注框文本 Char"/>
    <w:basedOn w:val="a0"/>
    <w:link w:val="a3"/>
    <w:uiPriority w:val="99"/>
    <w:semiHidden/>
    <w:qFormat/>
    <w:rsid w:val="00E724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25253;&#21517;&#34920;&#21457;&#33267;&#37038;&#31665;xingna0628@h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14</Pages>
  <Words>795</Words>
  <Characters>4532</Characters>
  <Application>Microsoft Office Word</Application>
  <DocSecurity>0</DocSecurity>
  <Lines>37</Lines>
  <Paragraphs>10</Paragraphs>
  <ScaleCrop>false</ScaleCrop>
  <Company>HP</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噢噢</dc:creator>
  <cp:lastModifiedBy>Sky</cp:lastModifiedBy>
  <cp:revision>11</cp:revision>
  <cp:lastPrinted>2021-03-09T02:18:00Z</cp:lastPrinted>
  <dcterms:created xsi:type="dcterms:W3CDTF">2021-03-06T21:32:00Z</dcterms:created>
  <dcterms:modified xsi:type="dcterms:W3CDTF">2021-03-09T14:46:00Z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